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D6E25" w:rsidRPr="001D6E25" w:rsidRDefault="001D6E25" w:rsidP="004F6F89">
      <w:pPr>
        <w:spacing w:line="360" w:lineRule="auto"/>
        <w:ind w:right="567"/>
        <w:rPr>
          <w:b/>
          <w:sz w:val="28"/>
        </w:rPr>
      </w:pPr>
      <w:r w:rsidRPr="001D6E25">
        <w:rPr>
          <w:b/>
          <w:sz w:val="28"/>
        </w:rPr>
        <w:t>Hella Gutmann: smarte Lösungen für die Zukunft</w:t>
      </w:r>
    </w:p>
    <w:p w:rsidR="001D6E25" w:rsidRPr="00232D9B" w:rsidRDefault="001D6E25" w:rsidP="00BC0915">
      <w:pPr>
        <w:pStyle w:val="Listenabsatz"/>
        <w:numPr>
          <w:ilvl w:val="0"/>
          <w:numId w:val="13"/>
        </w:numPr>
        <w:spacing w:before="0" w:line="360" w:lineRule="auto"/>
        <w:ind w:left="709" w:right="567" w:hanging="720"/>
        <w:rPr>
          <w:b/>
          <w:sz w:val="22"/>
        </w:rPr>
      </w:pPr>
      <w:r w:rsidRPr="00232D9B">
        <w:rPr>
          <w:b/>
          <w:sz w:val="22"/>
        </w:rPr>
        <w:t>Diagnosegerät behält Schlüsselfunktion</w:t>
      </w:r>
    </w:p>
    <w:p w:rsidR="001D6E25" w:rsidRPr="00232D9B" w:rsidRDefault="001D6E25" w:rsidP="00BC0915">
      <w:pPr>
        <w:pStyle w:val="Listenabsatz"/>
        <w:numPr>
          <w:ilvl w:val="0"/>
          <w:numId w:val="13"/>
        </w:numPr>
        <w:spacing w:before="0" w:line="360" w:lineRule="auto"/>
        <w:ind w:left="709" w:right="567" w:hanging="720"/>
        <w:rPr>
          <w:b/>
          <w:sz w:val="22"/>
        </w:rPr>
      </w:pPr>
      <w:r w:rsidRPr="00232D9B">
        <w:rPr>
          <w:b/>
          <w:sz w:val="22"/>
        </w:rPr>
        <w:t xml:space="preserve">ADAS-Kalibrierungen </w:t>
      </w:r>
      <w:r>
        <w:rPr>
          <w:b/>
          <w:sz w:val="22"/>
        </w:rPr>
        <w:t xml:space="preserve">auch mit digitalen Targets </w:t>
      </w:r>
    </w:p>
    <w:p w:rsidR="001D6E25" w:rsidRPr="00232D9B" w:rsidRDefault="001D6E25" w:rsidP="00BC0915">
      <w:pPr>
        <w:pStyle w:val="Listenabsatz"/>
        <w:numPr>
          <w:ilvl w:val="0"/>
          <w:numId w:val="13"/>
        </w:numPr>
        <w:spacing w:before="0" w:line="360" w:lineRule="auto"/>
        <w:ind w:left="709" w:right="567" w:hanging="720"/>
        <w:rPr>
          <w:b/>
          <w:sz w:val="22"/>
        </w:rPr>
      </w:pPr>
      <w:r>
        <w:rPr>
          <w:b/>
          <w:sz w:val="22"/>
        </w:rPr>
        <w:t>Over-the-Air-Services als sinnvolle Ergänzung</w:t>
      </w:r>
    </w:p>
    <w:p w:rsidR="001D6E25" w:rsidRDefault="001D6E25" w:rsidP="001D6E25">
      <w:pPr>
        <w:spacing w:line="360" w:lineRule="auto"/>
        <w:ind w:right="567"/>
        <w:rPr>
          <w:sz w:val="22"/>
        </w:rPr>
      </w:pPr>
      <w:r>
        <w:rPr>
          <w:b/>
          <w:sz w:val="22"/>
        </w:rPr>
        <w:t xml:space="preserve">Ihringen, September 2019. </w:t>
      </w:r>
      <w:r w:rsidRPr="00717AE0">
        <w:rPr>
          <w:sz w:val="22"/>
        </w:rPr>
        <w:t>Eine junge Generation kommunikativer Menschen und ebenso kommunikative Fahrzeuge verändern die Mobilität. Im gleic</w:t>
      </w:r>
      <w:r>
        <w:rPr>
          <w:sz w:val="22"/>
        </w:rPr>
        <w:t>hen Zuge verändern sich die</w:t>
      </w:r>
      <w:r w:rsidRPr="00717AE0">
        <w:rPr>
          <w:sz w:val="22"/>
        </w:rPr>
        <w:t xml:space="preserve"> Rahmenbedingungen für den Aftermarket</w:t>
      </w:r>
      <w:r>
        <w:rPr>
          <w:sz w:val="22"/>
        </w:rPr>
        <w:t>.</w:t>
      </w:r>
      <w:r w:rsidRPr="00717AE0">
        <w:rPr>
          <w:sz w:val="22"/>
        </w:rPr>
        <w:t xml:space="preserve"> </w:t>
      </w:r>
      <w:r>
        <w:rPr>
          <w:sz w:val="22"/>
        </w:rPr>
        <w:t xml:space="preserve">Stichworte ADAS und Security Gateway: </w:t>
      </w:r>
      <w:r w:rsidRPr="00717AE0">
        <w:rPr>
          <w:sz w:val="22"/>
        </w:rPr>
        <w:t>In Zukunft werden Werkstätten fallspezifisch entscheiden müssen, auf welchem Weg sie die erforderliche Leistung für ihren Kunden erbringen können.</w:t>
      </w:r>
      <w:r>
        <w:rPr>
          <w:sz w:val="22"/>
        </w:rPr>
        <w:t xml:space="preserve"> Für sie hält Hella Gutmann ein Bündel </w:t>
      </w:r>
      <w:r w:rsidR="00701D8C">
        <w:rPr>
          <w:sz w:val="22"/>
        </w:rPr>
        <w:t xml:space="preserve">smarter </w:t>
      </w:r>
      <w:r>
        <w:rPr>
          <w:sz w:val="22"/>
        </w:rPr>
        <w:t>Lösungsmodule bereit.</w:t>
      </w:r>
    </w:p>
    <w:p w:rsidR="001D6E25" w:rsidRDefault="001D6E25" w:rsidP="001D6E25">
      <w:pPr>
        <w:spacing w:line="360" w:lineRule="auto"/>
        <w:ind w:right="567"/>
        <w:rPr>
          <w:rFonts w:cs="Arial"/>
          <w:sz w:val="22"/>
          <w:szCs w:val="20"/>
        </w:rPr>
      </w:pPr>
      <w:r>
        <w:rPr>
          <w:sz w:val="22"/>
        </w:rPr>
        <w:t>Im</w:t>
      </w:r>
      <w:r w:rsidRPr="00717AE0">
        <w:rPr>
          <w:sz w:val="22"/>
        </w:rPr>
        <w:t xml:space="preserve"> Zentrum </w:t>
      </w:r>
      <w:r>
        <w:rPr>
          <w:sz w:val="22"/>
        </w:rPr>
        <w:t xml:space="preserve">aller </w:t>
      </w:r>
      <w:r w:rsidRPr="00717AE0">
        <w:rPr>
          <w:sz w:val="22"/>
        </w:rPr>
        <w:t xml:space="preserve">Lösungen, </w:t>
      </w:r>
      <w:r>
        <w:rPr>
          <w:sz w:val="22"/>
        </w:rPr>
        <w:t>aus denen die</w:t>
      </w:r>
      <w:r w:rsidRPr="00717AE0">
        <w:rPr>
          <w:sz w:val="22"/>
        </w:rPr>
        <w:t xml:space="preserve"> Werkst</w:t>
      </w:r>
      <w:r>
        <w:rPr>
          <w:sz w:val="22"/>
        </w:rPr>
        <w:t xml:space="preserve">att </w:t>
      </w:r>
      <w:r w:rsidRPr="00717AE0">
        <w:rPr>
          <w:sz w:val="22"/>
        </w:rPr>
        <w:t xml:space="preserve">den jeweils passenden Weg für ihren Kundenauftrag </w:t>
      </w:r>
      <w:r>
        <w:rPr>
          <w:sz w:val="22"/>
        </w:rPr>
        <w:t>auswählen kann</w:t>
      </w:r>
      <w:r w:rsidRPr="00717AE0">
        <w:rPr>
          <w:sz w:val="22"/>
        </w:rPr>
        <w:t xml:space="preserve">, steht </w:t>
      </w:r>
      <w:r>
        <w:rPr>
          <w:sz w:val="22"/>
        </w:rPr>
        <w:t>heute wie auch morgen das Diagnosegerät</w:t>
      </w:r>
      <w:r w:rsidRPr="00717AE0">
        <w:rPr>
          <w:sz w:val="22"/>
        </w:rPr>
        <w:t xml:space="preserve"> mega macs. Mit der neuen Software</w:t>
      </w:r>
      <w:r w:rsidR="00701D8C">
        <w:rPr>
          <w:sz w:val="22"/>
        </w:rPr>
        <w:t>-A</w:t>
      </w:r>
      <w:r w:rsidRPr="00717AE0">
        <w:rPr>
          <w:sz w:val="22"/>
        </w:rPr>
        <w:t xml:space="preserve">rchitektur und dem Smart Diagnostic Interface (SDI) für den mega macs 77 und </w:t>
      </w:r>
      <w:r w:rsidRPr="00B52C98">
        <w:rPr>
          <w:sz w:val="22"/>
        </w:rPr>
        <w:t>mega macs 77 VARIO wu</w:t>
      </w:r>
      <w:r w:rsidR="00701D8C">
        <w:rPr>
          <w:sz w:val="22"/>
        </w:rPr>
        <w:t>rde</w:t>
      </w:r>
      <w:r>
        <w:rPr>
          <w:sz w:val="22"/>
        </w:rPr>
        <w:t xml:space="preserve"> aktuell die Voraussetzung für ein</w:t>
      </w:r>
      <w:r w:rsidRPr="00B52C98">
        <w:rPr>
          <w:sz w:val="22"/>
        </w:rPr>
        <w:t xml:space="preserve"> </w:t>
      </w:r>
      <w:r>
        <w:rPr>
          <w:sz w:val="22"/>
        </w:rPr>
        <w:t>langfristig zukunftsfähiges</w:t>
      </w:r>
      <w:r w:rsidRPr="00B52C98">
        <w:rPr>
          <w:sz w:val="22"/>
        </w:rPr>
        <w:t xml:space="preserve"> </w:t>
      </w:r>
      <w:r>
        <w:rPr>
          <w:sz w:val="22"/>
        </w:rPr>
        <w:t xml:space="preserve">Gesamtkonzept </w:t>
      </w:r>
      <w:r w:rsidRPr="00B52C98">
        <w:rPr>
          <w:sz w:val="22"/>
        </w:rPr>
        <w:t xml:space="preserve">geschaffen. </w:t>
      </w:r>
      <w:r>
        <w:rPr>
          <w:sz w:val="22"/>
        </w:rPr>
        <w:t>Das Motto: Der Werkstatt z</w:t>
      </w:r>
      <w:r w:rsidRPr="003969B6">
        <w:rPr>
          <w:rFonts w:cs="Arial"/>
          <w:sz w:val="22"/>
          <w:szCs w:val="20"/>
        </w:rPr>
        <w:t>ur richtigen</w:t>
      </w:r>
      <w:r>
        <w:rPr>
          <w:rFonts w:cs="Arial"/>
          <w:sz w:val="22"/>
          <w:szCs w:val="20"/>
        </w:rPr>
        <w:t xml:space="preserve"> Zeit</w:t>
      </w:r>
      <w:r w:rsidRPr="00D70184">
        <w:rPr>
          <w:rFonts w:cs="Arial"/>
          <w:sz w:val="22"/>
          <w:szCs w:val="20"/>
        </w:rPr>
        <w:t xml:space="preserve"> </w:t>
      </w:r>
      <w:r w:rsidRPr="003969B6">
        <w:rPr>
          <w:rFonts w:cs="Arial"/>
          <w:sz w:val="22"/>
          <w:szCs w:val="20"/>
        </w:rPr>
        <w:t>am richtigen Ort</w:t>
      </w:r>
      <w:r>
        <w:rPr>
          <w:rFonts w:cs="Arial"/>
          <w:sz w:val="22"/>
          <w:szCs w:val="20"/>
        </w:rPr>
        <w:t xml:space="preserve"> die richtige Information</w:t>
      </w:r>
      <w:r w:rsidRPr="003969B6">
        <w:rPr>
          <w:rFonts w:cs="Arial"/>
          <w:sz w:val="22"/>
          <w:szCs w:val="20"/>
        </w:rPr>
        <w:t xml:space="preserve"> in der </w:t>
      </w:r>
      <w:r>
        <w:rPr>
          <w:rFonts w:cs="Arial"/>
          <w:sz w:val="22"/>
          <w:szCs w:val="20"/>
        </w:rPr>
        <w:t>erforderlichen</w:t>
      </w:r>
      <w:r w:rsidRPr="003969B6">
        <w:rPr>
          <w:rFonts w:cs="Arial"/>
          <w:sz w:val="22"/>
          <w:szCs w:val="20"/>
        </w:rPr>
        <w:t xml:space="preserve"> Tiefe</w:t>
      </w:r>
      <w:r>
        <w:rPr>
          <w:rFonts w:cs="Arial"/>
          <w:sz w:val="22"/>
          <w:szCs w:val="20"/>
        </w:rPr>
        <w:t xml:space="preserve"> liefern</w:t>
      </w:r>
      <w:r w:rsidRPr="003969B6">
        <w:rPr>
          <w:rFonts w:cs="Arial"/>
          <w:sz w:val="22"/>
          <w:szCs w:val="20"/>
        </w:rPr>
        <w:t xml:space="preserve">. Wenn nötig </w:t>
      </w:r>
      <w:r>
        <w:rPr>
          <w:rFonts w:cs="Arial"/>
          <w:sz w:val="22"/>
          <w:szCs w:val="20"/>
        </w:rPr>
        <w:t xml:space="preserve">mit Unterstützung. </w:t>
      </w:r>
    </w:p>
    <w:p w:rsidR="001D6E25" w:rsidRDefault="00E11AEF" w:rsidP="001D6E25">
      <w:pPr>
        <w:spacing w:line="360" w:lineRule="auto"/>
        <w:ind w:right="567"/>
        <w:rPr>
          <w:sz w:val="22"/>
        </w:rPr>
      </w:pPr>
      <w:r>
        <w:rPr>
          <w:sz w:val="22"/>
        </w:rPr>
        <w:t>F</w:t>
      </w:r>
      <w:r w:rsidR="001D6E25">
        <w:rPr>
          <w:sz w:val="22"/>
        </w:rPr>
        <w:t xml:space="preserve">ür bestimmte schwierige Problemfälle </w:t>
      </w:r>
      <w:r>
        <w:rPr>
          <w:sz w:val="22"/>
        </w:rPr>
        <w:t xml:space="preserve">werden bei Hella Gutmann in Zukunft </w:t>
      </w:r>
      <w:r w:rsidR="001D6E25">
        <w:rPr>
          <w:sz w:val="22"/>
        </w:rPr>
        <w:t xml:space="preserve">Lösungen per Remote-Service angeboten. </w:t>
      </w:r>
      <w:r w:rsidR="001D6E25">
        <w:rPr>
          <w:rFonts w:cs="Arial"/>
          <w:sz w:val="22"/>
          <w:szCs w:val="20"/>
        </w:rPr>
        <w:t xml:space="preserve">Dann loggt sich der Spezialist aus der Ferne in den mega macs der Werkstatt ein und wird als kompetenter Dienstleister am Kundenfahrzeug aktiv. </w:t>
      </w:r>
      <w:r w:rsidR="001D6E25">
        <w:rPr>
          <w:sz w:val="22"/>
        </w:rPr>
        <w:t>Doch soviel steht fest: Selbst in der zunehmend digitalen Werkstatt muss bestimmte Key-Hardware zwingend vor Ort vorhanden sein. Dazu gehört in erster Lin</w:t>
      </w:r>
      <w:r w:rsidR="00701D8C">
        <w:rPr>
          <w:sz w:val="22"/>
        </w:rPr>
        <w:t>i</w:t>
      </w:r>
      <w:r w:rsidR="001D6E25">
        <w:rPr>
          <w:sz w:val="22"/>
        </w:rPr>
        <w:t xml:space="preserve">e ein internetfähiges Multimarken-Diagnosegerät, das auch als PassThru-Tool für das Daten-Tunneling verwendet werden kann. Dazu gehört des Weiteren eine Vorrichtung zur </w:t>
      </w:r>
      <w:r w:rsidR="00701D8C">
        <w:rPr>
          <w:sz w:val="22"/>
        </w:rPr>
        <w:t xml:space="preserve">exakten </w:t>
      </w:r>
      <w:r w:rsidR="001D6E25">
        <w:rPr>
          <w:sz w:val="22"/>
        </w:rPr>
        <w:t>Ausrichtung der Kalibriertafeln für ADAS vor, seitlich oder hinter den Fahrzeugen. Wie sonst könnte der Abgleich des realen Erfassungsbereichs eines Radar- oder Lidarsensors und der Kamera mit den Informationen des ADAS-Steuergeräts erfolgen?</w:t>
      </w:r>
    </w:p>
    <w:p w:rsidR="001D6E25" w:rsidRDefault="001D6E25" w:rsidP="001D6E25">
      <w:pPr>
        <w:spacing w:line="360" w:lineRule="auto"/>
        <w:ind w:right="567"/>
        <w:rPr>
          <w:sz w:val="22"/>
        </w:rPr>
      </w:pPr>
      <w:r>
        <w:rPr>
          <w:sz w:val="22"/>
        </w:rPr>
        <w:t>Das Hella Gutmann Produktportfolio erfüllt mit den Geräten mega macs und CSC-Tool alle Voraussetzungen für ADAS-Kalibrierungen, die in puncto Genauigkeit mindestens die Forderungen der Autohersteller erfüllen. Jüngste Erweiterungen des CSC-Tool-Systembaukastens ermöglichen Kalibrierungen neuer Lidarsensoren und von Radarsensoren in jeglicher Höhe vor dem Fahrzeug sowie hinter dem Fahrzeug. Die Kalibriertafeln für weitreichende Frontkameras wurden seit der Einführung des CSC-Tools vor mehr als fünf Jahren laufend ergänzt. Insbesondere für Werkstätten</w:t>
      </w:r>
      <w:r w:rsidR="00701D8C">
        <w:rPr>
          <w:sz w:val="22"/>
        </w:rPr>
        <w:t>,</w:t>
      </w:r>
      <w:r>
        <w:rPr>
          <w:sz w:val="22"/>
        </w:rPr>
        <w:t xml:space="preserve"> in denen brandneue Fahrzeuge kalibriert werden müssen</w:t>
      </w:r>
      <w:r w:rsidR="00701D8C">
        <w:rPr>
          <w:sz w:val="22"/>
        </w:rPr>
        <w:t>,</w:t>
      </w:r>
      <w:r>
        <w:rPr>
          <w:sz w:val="22"/>
        </w:rPr>
        <w:t xml:space="preserve"> bietet Hella Gutmann zudem mit digitalen Kalibriertargets eine neue Alternative. Auch diese müssen allerdings real mittels Beamer auf eine in der Werkstatt vorhandene, exakt zum Fahrzeug ausgerichtete Fläche projiziert werden. Die ADAS-Kalibrierung selbst kann dann auf der Basis topaktueller Herstellerdaten per Remote-Service und über den mega macs ausgeführt werden.</w:t>
      </w:r>
    </w:p>
    <w:p w:rsidR="001D6E25" w:rsidRDefault="001D6E25" w:rsidP="001D6E25">
      <w:pPr>
        <w:autoSpaceDE w:val="0"/>
        <w:autoSpaceDN w:val="0"/>
        <w:adjustRightInd w:val="0"/>
        <w:spacing w:line="360" w:lineRule="auto"/>
        <w:ind w:right="567"/>
        <w:rPr>
          <w:rFonts w:cs="Arial"/>
          <w:sz w:val="22"/>
          <w:szCs w:val="20"/>
        </w:rPr>
      </w:pPr>
      <w:r>
        <w:rPr>
          <w:rFonts w:cs="Arial"/>
          <w:sz w:val="22"/>
          <w:szCs w:val="20"/>
        </w:rPr>
        <w:t>Da der Bedarf für ADAS-Kalibrierungen stark zunimmt und nicht jede Werkstatt in neuestes Equipment investieren kann, soll zudem das Projekt „Werkstatt hilft Werkstatt“ gestartet werden. In ersten Pilotprojekten in Deutschland fördert Hella Gutmann bereits Kompetenzzentren mit Know-how, Daten und topaktueller Werkstattausrüstung wie dem digitalen CSC-Tool für ADAS-Kalibrierungen.</w:t>
      </w:r>
    </w:p>
    <w:p w:rsidR="00DA7F28" w:rsidRPr="00DA7F28" w:rsidRDefault="00DA7F28" w:rsidP="00A80638">
      <w:pPr>
        <w:pStyle w:val="PMAbbinder"/>
        <w:rPr>
          <w:rStyle w:val="Betont"/>
          <w:rFonts w:cs="Times New Roman"/>
          <w:szCs w:val="24"/>
        </w:rPr>
      </w:pPr>
    </w:p>
    <w:p w:rsidR="00DA7F28" w:rsidRPr="00DA7F28" w:rsidRDefault="00DA7F28" w:rsidP="00B3671F">
      <w:pPr>
        <w:pStyle w:val="PMAbbinder"/>
        <w:spacing w:line="360" w:lineRule="auto"/>
        <w:ind w:right="567"/>
        <w:rPr>
          <w:rStyle w:val="Betont"/>
        </w:rPr>
      </w:pPr>
      <w:r w:rsidRPr="00DA7F28">
        <w:rPr>
          <w:rStyle w:val="Betont"/>
          <w:rFonts w:cs="Times New Roman"/>
          <w:b w:val="0"/>
          <w:sz w:val="22"/>
          <w:szCs w:val="24"/>
        </w:rPr>
        <w:t>&lt;CSC-Tool_x&gt;</w:t>
      </w:r>
      <w:r w:rsidR="00B3671F">
        <w:rPr>
          <w:rStyle w:val="Betont"/>
          <w:rFonts w:cs="Times New Roman"/>
          <w:b w:val="0"/>
          <w:sz w:val="22"/>
          <w:szCs w:val="24"/>
        </w:rPr>
        <w:t xml:space="preserve"> Auch in der digitalen Werkstatt von morgen können statische ADAS-Kali</w:t>
      </w:r>
      <w:r w:rsidR="006D0FDA">
        <w:rPr>
          <w:rStyle w:val="Betont"/>
          <w:rFonts w:cs="Times New Roman"/>
          <w:b w:val="0"/>
          <w:sz w:val="22"/>
          <w:szCs w:val="24"/>
        </w:rPr>
        <w:t>brierungen nur mittels exakt zum</w:t>
      </w:r>
      <w:r w:rsidR="00B3671F">
        <w:rPr>
          <w:rStyle w:val="Betont"/>
          <w:rFonts w:cs="Times New Roman"/>
          <w:b w:val="0"/>
          <w:sz w:val="22"/>
          <w:szCs w:val="24"/>
        </w:rPr>
        <w:t xml:space="preserve"> </w:t>
      </w:r>
      <w:r w:rsidR="006D0FDA">
        <w:rPr>
          <w:rStyle w:val="Betont"/>
          <w:rFonts w:cs="Times New Roman"/>
          <w:b w:val="0"/>
          <w:sz w:val="22"/>
          <w:szCs w:val="24"/>
        </w:rPr>
        <w:t>realen Fahrzeug</w:t>
      </w:r>
      <w:r w:rsidR="00572461">
        <w:rPr>
          <w:rStyle w:val="Betont"/>
          <w:rFonts w:cs="Times New Roman"/>
          <w:b w:val="0"/>
          <w:sz w:val="22"/>
          <w:szCs w:val="24"/>
        </w:rPr>
        <w:t xml:space="preserve"> ausgerichten</w:t>
      </w:r>
      <w:r w:rsidR="00492545">
        <w:rPr>
          <w:rStyle w:val="Betont"/>
          <w:rFonts w:cs="Times New Roman"/>
          <w:b w:val="0"/>
          <w:sz w:val="22"/>
          <w:szCs w:val="24"/>
        </w:rPr>
        <w:t xml:space="preserve"> Kalibriertargets erfolgen</w:t>
      </w:r>
      <w:r w:rsidR="00B3671F">
        <w:rPr>
          <w:rStyle w:val="Betont"/>
          <w:rFonts w:cs="Times New Roman"/>
          <w:b w:val="0"/>
          <w:sz w:val="22"/>
          <w:szCs w:val="24"/>
        </w:rPr>
        <w:t xml:space="preserve">. </w:t>
      </w:r>
    </w:p>
    <w:p w:rsidR="00A80638" w:rsidRDefault="00A80638" w:rsidP="00A80638">
      <w:pPr>
        <w:pStyle w:val="PMAbbinder"/>
        <w:rPr>
          <w:rStyle w:val="Betont"/>
        </w:rPr>
      </w:pPr>
    </w:p>
    <w:p w:rsidR="00A80638" w:rsidRPr="00A80638" w:rsidRDefault="00A80638" w:rsidP="00A80638">
      <w:pPr>
        <w:pStyle w:val="PMAbbinder"/>
        <w:rPr>
          <w:rStyle w:val="Betont"/>
        </w:rPr>
      </w:pPr>
      <w:r w:rsidRPr="00A80638">
        <w:rPr>
          <w:rStyle w:val="Betont"/>
          <w:sz w:val="20"/>
        </w:rPr>
        <w:t>Hinweis:</w:t>
      </w:r>
      <w:r w:rsidRPr="00A80638">
        <w:rPr>
          <w:rStyle w:val="Betont"/>
          <w:b w:val="0"/>
          <w:sz w:val="20"/>
        </w:rPr>
        <w:t xml:space="preserve"> </w:t>
      </w:r>
      <w:r w:rsidRPr="00A80638">
        <w:rPr>
          <w:rStyle w:val="Betont"/>
          <w:b w:val="0"/>
          <w:sz w:val="20"/>
        </w:rPr>
        <w:br/>
        <w:t>Diesen Text sowie passendes Bildmaterial finden Sie auch in unserer Pressedatenbank unter:</w:t>
      </w:r>
    </w:p>
    <w:p w:rsidR="00A80638" w:rsidRPr="00A80638" w:rsidRDefault="00543B41" w:rsidP="00A80638">
      <w:pPr>
        <w:pStyle w:val="PMAbbinder"/>
        <w:rPr>
          <w:sz w:val="20"/>
        </w:rPr>
      </w:pPr>
      <w:hyperlink r:id="rId7" w:history="1">
        <w:r w:rsidR="00A80638" w:rsidRPr="00A80638">
          <w:rPr>
            <w:rStyle w:val="Link"/>
            <w:sz w:val="20"/>
          </w:rPr>
          <w:t>www.hella-gutmann.com/de/hella-gutmann/presse/</w:t>
        </w:r>
      </w:hyperlink>
      <w:r w:rsidR="00A80638" w:rsidRPr="00A80638">
        <w:rPr>
          <w:sz w:val="20"/>
        </w:rPr>
        <w:t xml:space="preserve"> </w:t>
      </w:r>
      <w:r w:rsidR="00A80638" w:rsidRPr="00A80638">
        <w:rPr>
          <w:rStyle w:val="Betont"/>
          <w:b w:val="0"/>
          <w:sz w:val="20"/>
        </w:rPr>
        <w:t xml:space="preserve">oder </w:t>
      </w:r>
      <w:r w:rsidRPr="00543B41">
        <w:rPr>
          <w:sz w:val="20"/>
        </w:rPr>
        <w:fldChar w:fldCharType="begin"/>
      </w:r>
      <w:r w:rsidR="00A80638" w:rsidRPr="00A80638">
        <w:rPr>
          <w:sz w:val="20"/>
        </w:rPr>
        <w:instrText xml:space="preserve"> HYPERLINK "http://www.hella.de/presse</w:instrText>
      </w:r>
    </w:p>
    <w:p w:rsidR="00A80638" w:rsidRPr="00A80638" w:rsidRDefault="00A80638" w:rsidP="00A80638">
      <w:pPr>
        <w:pStyle w:val="PMAbbinder"/>
        <w:rPr>
          <w:rStyle w:val="Link"/>
        </w:rPr>
      </w:pPr>
      <w:r w:rsidRPr="00A80638">
        <w:rPr>
          <w:sz w:val="20"/>
        </w:rPr>
        <w:instrText xml:space="preserve">" </w:instrText>
      </w:r>
      <w:r w:rsidR="00543B41" w:rsidRPr="00543B41">
        <w:rPr>
          <w:sz w:val="20"/>
        </w:rPr>
        <w:fldChar w:fldCharType="separate"/>
      </w:r>
      <w:r w:rsidRPr="00A80638">
        <w:rPr>
          <w:rStyle w:val="Link"/>
          <w:sz w:val="20"/>
        </w:rPr>
        <w:t>www.hella.de/presse</w:t>
      </w:r>
    </w:p>
    <w:p w:rsidR="00A80638" w:rsidRPr="00A80638" w:rsidRDefault="00543B41" w:rsidP="00A80638">
      <w:pPr>
        <w:suppressAutoHyphens/>
        <w:spacing w:before="240" w:line="240" w:lineRule="auto"/>
        <w:rPr>
          <w:sz w:val="20"/>
        </w:rPr>
      </w:pPr>
      <w:r w:rsidRPr="00A80638">
        <w:rPr>
          <w:sz w:val="20"/>
        </w:rPr>
        <w:fldChar w:fldCharType="end"/>
      </w:r>
      <w:r w:rsidR="00A80638" w:rsidRPr="00A80638">
        <w:rPr>
          <w:b/>
          <w:bCs/>
          <w:sz w:val="20"/>
          <w:lang w:eastAsia="ar-SA"/>
        </w:rPr>
        <w:t xml:space="preserve">Hella Gutmann Solutions GmbH, Ihringen: </w:t>
      </w:r>
      <w:r w:rsidR="00A80638" w:rsidRPr="00A80638">
        <w:rPr>
          <w:sz w:val="20"/>
        </w:rPr>
        <w:t>Das Unternehmen mit rund 500 Mitarbeitern und Hauptsitz in Ihringen/Breisach, Deutschland, gehört zur Hella Gutmann-Gruppe, einem Unternehmen der</w:t>
      </w:r>
      <w:r w:rsidR="00A80638" w:rsidRPr="00A80638">
        <w:rPr>
          <w:rFonts w:cs="Arial"/>
          <w:color w:val="141413"/>
          <w:sz w:val="20"/>
        </w:rPr>
        <w:t xml:space="preserve"> HELLA GmbH &amp; Co. KGaA. </w:t>
      </w:r>
      <w:r w:rsidR="00A80638" w:rsidRPr="00A80638">
        <w:rPr>
          <w:sz w:val="20"/>
        </w:rPr>
        <w:t>Das Produktportfolio konzentriert sich auf Profi-Ausrüstung für Kfz-Werkstätten, Autohäuser und Kfz-Prüforganisationen. Kernprodukte sind Daten, Software und Geräte für die Diagnose, den Abgastest, die Lichteinstellung, Systemprüfungen sowie die entsprechende Messtechnik. Rund 45.000 Kfz-Firmen in 24 Ländern arbeiten täglich mit Geräten und Knowhow von Hella Gutmann Solutions. Sie profitieren von hohen deutschen Qualitätsstandards und kundennahen Serviceangeboten wie Technisches Callcenter, Technisches Training, Technische Daten und Sales &amp; Marketing Support.</w:t>
      </w:r>
    </w:p>
    <w:p w:rsidR="00A80638" w:rsidRPr="00A80638" w:rsidRDefault="00A80638" w:rsidP="00A80638">
      <w:pPr>
        <w:suppressAutoHyphens/>
        <w:spacing w:before="240" w:line="240" w:lineRule="auto"/>
        <w:rPr>
          <w:sz w:val="20"/>
          <w:lang w:eastAsia="ar-SA"/>
        </w:rPr>
      </w:pPr>
    </w:p>
    <w:p w:rsidR="00A80638" w:rsidRPr="00A80638" w:rsidRDefault="00A80638" w:rsidP="00A80638">
      <w:pPr>
        <w:spacing w:before="0" w:line="240" w:lineRule="auto"/>
        <w:rPr>
          <w:rFonts w:cs="Arial"/>
          <w:b/>
          <w:bCs/>
          <w:sz w:val="20"/>
          <w:lang w:eastAsia="ar-SA"/>
        </w:rPr>
      </w:pPr>
      <w:r w:rsidRPr="00A80638">
        <w:rPr>
          <w:rFonts w:cs="Arial"/>
          <w:b/>
          <w:bCs/>
          <w:sz w:val="20"/>
          <w:lang w:eastAsia="ar-SA"/>
        </w:rPr>
        <w:t>Weitere Informationen erhalten Sie von:</w:t>
      </w:r>
    </w:p>
    <w:p w:rsidR="00A80638" w:rsidRPr="00A80638" w:rsidRDefault="00543B41" w:rsidP="00A80638">
      <w:pPr>
        <w:suppressAutoHyphens/>
        <w:autoSpaceDE w:val="0"/>
        <w:spacing w:before="240" w:line="240" w:lineRule="atLeast"/>
        <w:rPr>
          <w:rFonts w:cs="Arial"/>
          <w:b/>
          <w:color w:val="000000"/>
          <w:sz w:val="20"/>
          <w:lang w:eastAsia="ar-SA"/>
        </w:rPr>
      </w:pPr>
      <w:r w:rsidRPr="00543B41">
        <w:rPr>
          <w:noProof/>
          <w:sz w:val="20"/>
        </w:rPr>
        <w:pict>
          <v:shapetype id="_x0000_t202" coordsize="21600,21600" o:spt="202" path="m0,0l0,21600,21600,21600,21600,0xe">
            <v:stroke joinstyle="miter"/>
            <v:path gradientshapeok="t" o:connecttype="rect"/>
          </v:shapetype>
          <v:shape id="Textfeld 3" o:spid="_x0000_s1030" type="#_x0000_t202" style="position:absolute;margin-left:0;margin-top:15.6pt;width:377pt;height:117pt;z-index:251660288;visibility:visible;mso-wrap-distance-left:0;mso-wrap-distance-right:7.05pt;mso-position-horizontal:absolute;mso-position-vertical:absolu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" stroked="f">
            <v:fill opacity="0"/>
            <v:textbox style="mso-next-textbox:#_x0000_s1031" inset="0,0,0,0">
              <w:txbxContent>
                <w:tbl>
                  <w:tblPr>
                    <w:tblW w:w="0" w:type="auto"/>
                    <w:tblInd w:w="70" w:type="dxa"/>
                    <w:tblLayout w:type="fixed"/>
                    <w:tblCellMar>
                      <w:left w:w="70" w:type="dxa"/>
                      <w:right w:w="70" w:type="dxa"/>
                    </w:tblCellMar>
                    <w:tblLook w:val="0000"/>
                  </w:tblPr>
                  <w:tblGrid>
                    <w:gridCol w:w="4750"/>
                    <w:gridCol w:w="2792"/>
                  </w:tblGrid>
                  <w:tr w:rsidR="00B3671F">
                    <w:tc>
                      <w:tcPr>
                        <w:tcW w:w="4750" w:type="dxa"/>
                      </w:tcPr>
                      <w:p w:rsidR="00B3671F" w:rsidRPr="00A80638" w:rsidRDefault="00B3671F" w:rsidP="00F26277">
                        <w:pPr>
                          <w:autoSpaceDE w:val="0"/>
                          <w:autoSpaceDN w:val="0"/>
                          <w:adjustRightInd w:val="0"/>
                          <w:spacing w:before="0" w:line="240" w:lineRule="auto"/>
                          <w:rPr>
                            <w:rFonts w:cs="Arial"/>
                            <w:b/>
                            <w:sz w:val="20"/>
                            <w:szCs w:val="20"/>
                            <w:lang w:eastAsia="de-DE"/>
                          </w:rPr>
                        </w:pPr>
                        <w:r w:rsidRPr="00A80638">
                          <w:rPr>
                            <w:rFonts w:cs="Arial"/>
                            <w:b/>
                            <w:sz w:val="20"/>
                            <w:szCs w:val="20"/>
                            <w:lang w:eastAsia="de-DE"/>
                          </w:rPr>
                          <w:t>Hella Gutmann Solutions GmbH</w:t>
                        </w:r>
                      </w:p>
                    </w:tc>
                    <w:tc>
                      <w:tcPr>
                        <w:tcW w:w="2792" w:type="dxa"/>
                      </w:tcPr>
                      <w:p w:rsidR="00B3671F" w:rsidRPr="00A80638" w:rsidRDefault="00B3671F">
                        <w:pPr>
                          <w:pStyle w:val="Textkrper21"/>
                          <w:tabs>
                            <w:tab w:val="left" w:pos="4320"/>
                          </w:tabs>
                          <w:snapToGrid w:val="0"/>
                          <w:rPr>
                            <w:rFonts w:ascii="Arial" w:hAnsi="Arial" w:cs="Arial"/>
                            <w:b/>
                            <w:bCs w:val="0"/>
                            <w:sz w:val="20"/>
                            <w:szCs w:val="20"/>
                            <w:lang w:val="en-GB"/>
                          </w:rPr>
                        </w:pPr>
                        <w:r w:rsidRPr="00A80638">
                          <w:rPr>
                            <w:rFonts w:ascii="Arial" w:hAnsi="Arial" w:cs="Arial"/>
                            <w:b/>
                            <w:bCs w:val="0"/>
                            <w:sz w:val="20"/>
                            <w:szCs w:val="20"/>
                            <w:lang w:val="en-GB"/>
                          </w:rPr>
                          <w:t>HELLA GmbH &amp; Co. KGaA.</w:t>
                        </w:r>
                      </w:p>
                    </w:tc>
                  </w:tr>
                  <w:tr w:rsidR="00B3671F">
                    <w:tc>
                      <w:tcPr>
                        <w:tcW w:w="4750" w:type="dxa"/>
                      </w:tcPr>
                      <w:p w:rsidR="00B3671F" w:rsidRPr="00A80638" w:rsidRDefault="00B3671F"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Uschi Winkler</w:t>
                        </w:r>
                      </w:p>
                    </w:tc>
                    <w:tc>
                      <w:tcPr>
                        <w:tcW w:w="2792" w:type="dxa"/>
                      </w:tcPr>
                      <w:p w:rsidR="00B3671F" w:rsidRPr="00A80638" w:rsidRDefault="00B3671F">
                        <w:pPr>
                          <w:pStyle w:val="Textkrper21"/>
                          <w:tabs>
                            <w:tab w:val="left" w:pos="4320"/>
                          </w:tabs>
                          <w:snapToGrid w:val="0"/>
                          <w:rPr>
                            <w:rFonts w:ascii="Arial" w:hAnsi="Arial" w:cs="Arial"/>
                            <w:sz w:val="20"/>
                            <w:szCs w:val="20"/>
                          </w:rPr>
                        </w:pPr>
                        <w:r w:rsidRPr="00A80638">
                          <w:rPr>
                            <w:rFonts w:ascii="Arial" w:hAnsi="Arial" w:cs="Arial"/>
                            <w:sz w:val="20"/>
                            <w:szCs w:val="20"/>
                          </w:rPr>
                          <w:t>Dr. Markus Richter</w:t>
                        </w:r>
                      </w:p>
                    </w:tc>
                  </w:tr>
                  <w:tr w:rsidR="00B3671F">
                    <w:tc>
                      <w:tcPr>
                        <w:tcW w:w="4750" w:type="dxa"/>
                      </w:tcPr>
                      <w:p w:rsidR="00B3671F" w:rsidRPr="00A80638" w:rsidRDefault="00B3671F" w:rsidP="00F26277">
                        <w:pPr>
                          <w:autoSpaceDE w:val="0"/>
                          <w:autoSpaceDN w:val="0"/>
                          <w:adjustRightInd w:val="0"/>
                          <w:spacing w:before="0" w:line="240" w:lineRule="auto"/>
                          <w:rPr>
                            <w:rFonts w:cs="Arial"/>
                            <w:sz w:val="20"/>
                            <w:szCs w:val="20"/>
                            <w:lang w:eastAsia="de-DE"/>
                          </w:rPr>
                        </w:pPr>
                        <w:r>
                          <w:rPr>
                            <w:rFonts w:cs="Arial"/>
                            <w:sz w:val="20"/>
                            <w:szCs w:val="20"/>
                            <w:lang w:eastAsia="de-DE"/>
                          </w:rPr>
                          <w:t>Presse</w:t>
                        </w:r>
                      </w:p>
                    </w:tc>
                    <w:tc>
                      <w:tcPr>
                        <w:tcW w:w="2792" w:type="dxa"/>
                      </w:tcPr>
                      <w:p w:rsidR="00B3671F" w:rsidRPr="00A80638" w:rsidRDefault="00B3671F">
                        <w:pPr>
                          <w:pStyle w:val="Textkrper21"/>
                          <w:tabs>
                            <w:tab w:val="left" w:pos="4320"/>
                          </w:tabs>
                          <w:snapToGrid w:val="0"/>
                          <w:rPr>
                            <w:rFonts w:ascii="Arial" w:hAnsi="Arial" w:cs="Arial"/>
                            <w:sz w:val="20"/>
                            <w:szCs w:val="20"/>
                          </w:rPr>
                        </w:pPr>
                        <w:r w:rsidRPr="00A80638">
                          <w:rPr>
                            <w:rFonts w:ascii="Arial" w:hAnsi="Arial" w:cs="Arial"/>
                            <w:sz w:val="20"/>
                            <w:szCs w:val="20"/>
                          </w:rPr>
                          <w:t>Unternehmenssprecher</w:t>
                        </w:r>
                      </w:p>
                    </w:tc>
                  </w:tr>
                  <w:tr w:rsidR="00B3671F">
                    <w:tc>
                      <w:tcPr>
                        <w:tcW w:w="4750" w:type="dxa"/>
                      </w:tcPr>
                      <w:p w:rsidR="00B3671F" w:rsidRPr="00A80638" w:rsidRDefault="00B3671F"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Am Krebsbach 2</w:t>
                        </w:r>
                      </w:p>
                    </w:tc>
                    <w:tc>
                      <w:tcPr>
                        <w:tcW w:w="2792" w:type="dxa"/>
                      </w:tcPr>
                      <w:p w:rsidR="00B3671F" w:rsidRPr="00A80638" w:rsidRDefault="00B3671F">
                        <w:pPr>
                          <w:pStyle w:val="Textkrper21"/>
                          <w:tabs>
                            <w:tab w:val="left" w:pos="4320"/>
                          </w:tabs>
                          <w:snapToGrid w:val="0"/>
                          <w:rPr>
                            <w:rFonts w:ascii="Arial" w:hAnsi="Arial" w:cs="Arial"/>
                            <w:sz w:val="20"/>
                            <w:szCs w:val="20"/>
                          </w:rPr>
                        </w:pPr>
                        <w:r w:rsidRPr="00A80638">
                          <w:rPr>
                            <w:rFonts w:ascii="Arial" w:hAnsi="Arial" w:cs="Arial"/>
                            <w:sz w:val="20"/>
                            <w:szCs w:val="20"/>
                          </w:rPr>
                          <w:t>Rixbecker Straße 75</w:t>
                        </w:r>
                      </w:p>
                    </w:tc>
                  </w:tr>
                  <w:tr w:rsidR="00B3671F">
                    <w:tc>
                      <w:tcPr>
                        <w:tcW w:w="4750" w:type="dxa"/>
                      </w:tcPr>
                      <w:p w:rsidR="00B3671F" w:rsidRPr="00A80638" w:rsidRDefault="00B3671F"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D-79241 Ihringen</w:t>
                        </w:r>
                      </w:p>
                    </w:tc>
                    <w:tc>
                      <w:tcPr>
                        <w:tcW w:w="2792" w:type="dxa"/>
                      </w:tcPr>
                      <w:p w:rsidR="00B3671F" w:rsidRPr="00A80638" w:rsidRDefault="00B3671F">
                        <w:pPr>
                          <w:pStyle w:val="Textkrper21"/>
                          <w:tabs>
                            <w:tab w:val="left" w:pos="4320"/>
                          </w:tabs>
                          <w:snapToGrid w:val="0"/>
                          <w:rPr>
                            <w:rFonts w:ascii="Arial" w:hAnsi="Arial" w:cs="Arial"/>
                            <w:sz w:val="20"/>
                            <w:szCs w:val="20"/>
                          </w:rPr>
                        </w:pPr>
                        <w:r w:rsidRPr="00A80638">
                          <w:rPr>
                            <w:rFonts w:ascii="Arial" w:hAnsi="Arial" w:cs="Arial"/>
                            <w:sz w:val="20"/>
                            <w:szCs w:val="20"/>
                          </w:rPr>
                          <w:t>D-59552 Lippstadt</w:t>
                        </w:r>
                      </w:p>
                    </w:tc>
                  </w:tr>
                  <w:tr w:rsidR="00B3671F">
                    <w:tc>
                      <w:tcPr>
                        <w:tcW w:w="4750" w:type="dxa"/>
                      </w:tcPr>
                      <w:p w:rsidR="00B3671F" w:rsidRPr="00A80638" w:rsidRDefault="00B3671F"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Tel.: +49 8033 3023 290</w:t>
                        </w:r>
                      </w:p>
                    </w:tc>
                    <w:tc>
                      <w:tcPr>
                        <w:tcW w:w="2792" w:type="dxa"/>
                      </w:tcPr>
                      <w:p w:rsidR="00B3671F" w:rsidRPr="00A80638" w:rsidRDefault="00B3671F">
                        <w:pPr>
                          <w:pStyle w:val="Textkrper21"/>
                          <w:tabs>
                            <w:tab w:val="left" w:pos="4320"/>
                          </w:tabs>
                          <w:snapToGrid w:val="0"/>
                          <w:rPr>
                            <w:rFonts w:ascii="Arial" w:hAnsi="Arial" w:cs="Arial"/>
                            <w:sz w:val="20"/>
                            <w:szCs w:val="20"/>
                          </w:rPr>
                        </w:pPr>
                        <w:r w:rsidRPr="00A80638">
                          <w:rPr>
                            <w:rFonts w:ascii="Arial" w:hAnsi="Arial" w:cs="Arial"/>
                            <w:sz w:val="20"/>
                            <w:szCs w:val="20"/>
                          </w:rPr>
                          <w:t>Tel.: +49 (0)2941 38-7545</w:t>
                        </w:r>
                      </w:p>
                    </w:tc>
                  </w:tr>
                  <w:tr w:rsidR="00B3671F">
                    <w:tc>
                      <w:tcPr>
                        <w:tcW w:w="4750" w:type="dxa"/>
                      </w:tcPr>
                      <w:p w:rsidR="00B3671F" w:rsidRPr="00A80638" w:rsidRDefault="00B3671F"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Mobil: +49 171 837 9251</w:t>
                        </w:r>
                      </w:p>
                    </w:tc>
                    <w:tc>
                      <w:tcPr>
                        <w:tcW w:w="2792" w:type="dxa"/>
                      </w:tcPr>
                      <w:p w:rsidR="00B3671F" w:rsidRPr="00A80638" w:rsidRDefault="00B3671F">
                        <w:pPr>
                          <w:pStyle w:val="Textkrper21"/>
                          <w:tabs>
                            <w:tab w:val="left" w:pos="4320"/>
                          </w:tabs>
                          <w:snapToGrid w:val="0"/>
                          <w:rPr>
                            <w:rFonts w:ascii="Arial" w:hAnsi="Arial" w:cs="Arial"/>
                            <w:sz w:val="20"/>
                            <w:szCs w:val="20"/>
                          </w:rPr>
                        </w:pPr>
                        <w:r w:rsidRPr="00A80638">
                          <w:rPr>
                            <w:rFonts w:ascii="Arial" w:hAnsi="Arial" w:cs="Arial"/>
                            <w:sz w:val="20"/>
                            <w:szCs w:val="20"/>
                          </w:rPr>
                          <w:t>Fax: +49 (0)2941 38-477545</w:t>
                        </w:r>
                      </w:p>
                    </w:tc>
                  </w:tr>
                  <w:tr w:rsidR="00B3671F">
                    <w:tc>
                      <w:tcPr>
                        <w:tcW w:w="4750" w:type="dxa"/>
                      </w:tcPr>
                      <w:p w:rsidR="00B3671F" w:rsidRPr="00A80638" w:rsidRDefault="00543B41" w:rsidP="00BB453C">
                        <w:pPr>
                          <w:spacing w:before="0" w:line="240" w:lineRule="auto"/>
                          <w:rPr>
                            <w:rFonts w:cs="Arial"/>
                            <w:sz w:val="20"/>
                            <w:szCs w:val="20"/>
                            <w:lang w:eastAsia="ar-SA"/>
                          </w:rPr>
                        </w:pPr>
                        <w:hyperlink r:id="rId8" w:history="1">
                          <w:r w:rsidR="00B3671F" w:rsidRPr="00E006DE">
                            <w:rPr>
                              <w:rStyle w:val="Link"/>
                              <w:rFonts w:cs="Arial"/>
                              <w:sz w:val="20"/>
                              <w:szCs w:val="20"/>
                              <w:lang w:eastAsia="de-DE"/>
                            </w:rPr>
                            <w:t>presse@hella-gutmann.com</w:t>
                          </w:r>
                        </w:hyperlink>
                        <w:r w:rsidR="00B3671F" w:rsidRPr="00A80638">
                          <w:rPr>
                            <w:rFonts w:cs="Arial"/>
                            <w:sz w:val="20"/>
                            <w:szCs w:val="20"/>
                            <w:lang w:eastAsia="de-DE"/>
                          </w:rPr>
                          <w:t xml:space="preserve"> </w:t>
                        </w:r>
                      </w:p>
                    </w:tc>
                    <w:tc>
                      <w:tcPr>
                        <w:tcW w:w="2792" w:type="dxa"/>
                      </w:tcPr>
                      <w:p w:rsidR="00B3671F" w:rsidRPr="00A80638" w:rsidRDefault="00543B41">
                        <w:pPr>
                          <w:pStyle w:val="Textkrper21"/>
                          <w:tabs>
                            <w:tab w:val="left" w:pos="4320"/>
                          </w:tabs>
                          <w:snapToGrid w:val="0"/>
                          <w:rPr>
                            <w:rFonts w:ascii="Arial" w:hAnsi="Arial" w:cs="Arial"/>
                            <w:sz w:val="20"/>
                            <w:szCs w:val="20"/>
                          </w:rPr>
                        </w:pPr>
                        <w:hyperlink r:id="rId9" w:history="1">
                          <w:r w:rsidR="00B3671F" w:rsidRPr="00A80638">
                            <w:rPr>
                              <w:rStyle w:val="Link"/>
                              <w:rFonts w:ascii="Arial" w:hAnsi="Arial" w:cs="Arial"/>
                              <w:sz w:val="20"/>
                              <w:szCs w:val="20"/>
                            </w:rPr>
                            <w:t>Markus.Richter@hella.com</w:t>
                          </w:r>
                        </w:hyperlink>
                      </w:p>
                    </w:tc>
                  </w:tr>
                  <w:tr w:rsidR="00B3671F">
                    <w:tc>
                      <w:tcPr>
                        <w:tcW w:w="4750" w:type="dxa"/>
                      </w:tcPr>
                      <w:p w:rsidR="00B3671F" w:rsidRPr="00A80638" w:rsidRDefault="00543B41" w:rsidP="00F26277">
                        <w:pPr>
                          <w:pStyle w:val="Textkrper21"/>
                          <w:tabs>
                            <w:tab w:val="left" w:pos="4320"/>
                          </w:tabs>
                          <w:snapToGrid w:val="0"/>
                          <w:rPr>
                            <w:rFonts w:ascii="Arial" w:hAnsi="Arial" w:cs="Arial"/>
                            <w:sz w:val="20"/>
                            <w:szCs w:val="20"/>
                          </w:rPr>
                        </w:pPr>
                        <w:hyperlink r:id="rId10" w:history="1">
                          <w:r w:rsidR="00B3671F" w:rsidRPr="00A80638">
                            <w:rPr>
                              <w:rStyle w:val="Link"/>
                              <w:rFonts w:ascii="Arial" w:hAnsi="Arial" w:cs="Arial"/>
                              <w:sz w:val="20"/>
                              <w:szCs w:val="20"/>
                            </w:rPr>
                            <w:t>www.hella-gutmann.com</w:t>
                          </w:r>
                        </w:hyperlink>
                      </w:p>
                    </w:tc>
                    <w:tc>
                      <w:tcPr>
                        <w:tcW w:w="2792" w:type="dxa"/>
                      </w:tcPr>
                      <w:p w:rsidR="00B3671F" w:rsidRPr="00A80638" w:rsidRDefault="00543B41">
                        <w:pPr>
                          <w:pStyle w:val="Textkrper21"/>
                          <w:tabs>
                            <w:tab w:val="left" w:pos="4320"/>
                          </w:tabs>
                          <w:snapToGrid w:val="0"/>
                          <w:rPr>
                            <w:rFonts w:ascii="Arial" w:hAnsi="Arial" w:cs="Arial"/>
                            <w:sz w:val="20"/>
                            <w:szCs w:val="20"/>
                          </w:rPr>
                        </w:pPr>
                        <w:hyperlink r:id="rId11" w:history="1">
                          <w:r w:rsidR="00B3671F" w:rsidRPr="00A80638">
                            <w:rPr>
                              <w:rStyle w:val="Link"/>
                              <w:rFonts w:ascii="Arial" w:hAnsi="Arial" w:cs="Arial"/>
                              <w:sz w:val="20"/>
                              <w:szCs w:val="20"/>
                            </w:rPr>
                            <w:t>www.hella.com</w:t>
                          </w:r>
                        </w:hyperlink>
                      </w:p>
                    </w:tc>
                  </w:tr>
                </w:tbl>
                <w:p w:rsidR="00B3671F" w:rsidRDefault="00B3671F" w:rsidP="00A80638">
                  <w:r>
                    <w:t xml:space="preserve"> </w:t>
                  </w:r>
                </w:p>
              </w:txbxContent>
            </v:textbox>
            <w10:wrap type="square" side="largest"/>
          </v:shape>
        </w:pict>
      </w:r>
    </w:p>
    <w:p w:rsidR="00A80638" w:rsidRPr="00A80638" w:rsidRDefault="00A80638" w:rsidP="00A80638">
      <w:pPr>
        <w:pStyle w:val="PMAbbinder"/>
        <w:rPr>
          <w:rStyle w:val="Link"/>
          <w:rFonts w:cs="Times New Roman"/>
          <w:color w:val="auto"/>
          <w:sz w:val="20"/>
          <w:szCs w:val="24"/>
          <w:u w:val="none"/>
        </w:rPr>
      </w:pPr>
    </w:p>
    <w:p w:rsidR="00A80638" w:rsidRPr="00A80638" w:rsidRDefault="00A80638" w:rsidP="00A80638">
      <w:pPr>
        <w:pStyle w:val="PMAbbinder"/>
        <w:rPr>
          <w:rStyle w:val="Link"/>
        </w:rPr>
      </w:pPr>
    </w:p>
    <w:p w:rsidR="00A80638" w:rsidRPr="00A80638" w:rsidRDefault="00A80638" w:rsidP="00A80638">
      <w:pPr>
        <w:pStyle w:val="PMAbbinder"/>
        <w:rPr>
          <w:rStyle w:val="Betont"/>
        </w:rPr>
      </w:pPr>
    </w:p>
    <w:p w:rsidR="002E2A37" w:rsidRPr="00A80638" w:rsidRDefault="00543B41" w:rsidP="00D83787">
      <w:pPr>
        <w:pStyle w:val="PMAbbinder"/>
        <w:spacing w:line="360" w:lineRule="auto"/>
        <w:rPr>
          <w:rStyle w:val="Betont"/>
        </w:rPr>
      </w:pPr>
      <w:r w:rsidRPr="00543B41">
        <w:rPr>
          <w:rFonts w:cs="Times New Roman"/>
          <w:b/>
          <w:noProof/>
          <w:sz w:val="20"/>
          <w:szCs w:val="24"/>
          <w:lang w:eastAsia="de-DE"/>
        </w:rPr>
        <w:pict>
          <v:shape id="_x0000_s1031" type="#_x0000_t202" style="position:absolute;margin-left:-58.05pt;margin-top:2.1pt;width:1in;height:1in;z-index:251661312;mso-wrap-edited:f" wrapcoords="0 0 21600 0 21600 21600 0 21600 0 0" filled="f" stroked="f">
            <v:fill o:detectmouseclick="t"/>
            <v:textbox inset=",7.2pt,,7.2pt">
              <w:txbxContent/>
            </v:textbox>
            <w10:wrap type="tight"/>
          </v:shape>
        </w:pict>
      </w:r>
    </w:p>
    <w:p w:rsidR="00410C85" w:rsidRPr="001B39A4" w:rsidRDefault="00410C85" w:rsidP="001B39A4">
      <w:pPr>
        <w:spacing w:before="0" w:line="240" w:lineRule="auto"/>
        <w:rPr>
          <w:rStyle w:val="Betont"/>
          <w:rFonts w:cs="Arial"/>
          <w:b w:val="0"/>
          <w:szCs w:val="18"/>
        </w:rPr>
      </w:pPr>
    </w:p>
    <w:sectPr w:rsidR="00410C85" w:rsidRPr="001B39A4" w:rsidSect="00FC1ABE">
      <w:headerReference w:type="default" r:id="rId12"/>
      <w:footerReference w:type="default" r:id="rId13"/>
      <w:pgSz w:w="12240" w:h="15840" w:code="1"/>
      <w:pgMar w:top="1418" w:right="2268" w:bottom="1134" w:left="1418" w:header="1134" w:footer="1134" w:gutter="0"/>
      <w:noEndnote/>
      <w:docGrid w:linePitch="272"/>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71F" w:rsidRDefault="00B3671F">
      <w:r>
        <w:separator/>
      </w:r>
    </w:p>
  </w:endnote>
  <w:endnote w:type="continuationSeparator" w:id="0">
    <w:p w:rsidR="00B3671F" w:rsidRDefault="00B3671F">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
    <w:panose1 w:val="00000000000000000000"/>
    <w:charset w:val="4D"/>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la DIN Universal Light">
    <w:altName w:val="HellaDINUniversal-Light"/>
    <w:panose1 w:val="00000000000000000000"/>
    <w:charset w:val="00"/>
    <w:family w:val="modern"/>
    <w:notTrueType/>
    <w:pitch w:val="variable"/>
    <w:sig w:usb0="E00022BF" w:usb1="D000E0FB" w:usb2="00000008" w:usb3="00000000" w:csb0="000001D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71F" w:rsidRPr="00685562" w:rsidRDefault="00B3671F">
    <w:pPr>
      <w:pStyle w:val="Fuzeile"/>
      <w:jc w:val="center"/>
      <w:rPr>
        <w:rFonts w:cs="Arial"/>
        <w:color w:val="808080"/>
        <w:sz w:val="16"/>
      </w:rPr>
    </w:pPr>
    <w:r w:rsidRPr="00685562">
      <w:rPr>
        <w:rFonts w:cs="Arial"/>
        <w:color w:val="808080"/>
        <w:sz w:val="16"/>
      </w:rPr>
      <w:t xml:space="preserve">Seite </w:t>
    </w:r>
    <w:r w:rsidR="00543B41" w:rsidRPr="00685562">
      <w:rPr>
        <w:rStyle w:val="Seitenzahl"/>
        <w:rFonts w:cs="Arial"/>
        <w:color w:val="808080"/>
        <w:sz w:val="16"/>
      </w:rPr>
      <w:fldChar w:fldCharType="begin"/>
    </w:r>
    <w:r w:rsidRPr="00685562">
      <w:rPr>
        <w:rStyle w:val="Seitenzahl"/>
        <w:rFonts w:cs="Arial"/>
        <w:color w:val="808080"/>
        <w:sz w:val="16"/>
      </w:rPr>
      <w:instrText xml:space="preserve"> </w:instrText>
    </w:r>
    <w:r>
      <w:rPr>
        <w:rStyle w:val="Seitenzahl"/>
        <w:rFonts w:cs="Arial"/>
        <w:color w:val="808080"/>
        <w:sz w:val="16"/>
      </w:rPr>
      <w:instrText>PAGE</w:instrText>
    </w:r>
    <w:r w:rsidRPr="00685562">
      <w:rPr>
        <w:rStyle w:val="Seitenzahl"/>
        <w:rFonts w:cs="Arial"/>
        <w:color w:val="808080"/>
        <w:sz w:val="16"/>
      </w:rPr>
      <w:instrText xml:space="preserve"> </w:instrText>
    </w:r>
    <w:r w:rsidR="00543B41" w:rsidRPr="00685562">
      <w:rPr>
        <w:rStyle w:val="Seitenzahl"/>
        <w:rFonts w:cs="Arial"/>
        <w:color w:val="808080"/>
        <w:sz w:val="16"/>
      </w:rPr>
      <w:fldChar w:fldCharType="separate"/>
    </w:r>
    <w:r w:rsidR="00BC0915">
      <w:rPr>
        <w:rStyle w:val="Seitenzahl"/>
        <w:rFonts w:cs="Arial"/>
        <w:noProof/>
        <w:color w:val="808080"/>
        <w:sz w:val="16"/>
      </w:rPr>
      <w:t>2</w:t>
    </w:r>
    <w:r w:rsidR="00543B41" w:rsidRPr="00685562">
      <w:rPr>
        <w:rStyle w:val="Seitenzahl"/>
        <w:rFonts w:cs="Arial"/>
        <w:color w:val="808080"/>
        <w:sz w:val="16"/>
      </w:rPr>
      <w:fldChar w:fldCharType="end"/>
    </w:r>
    <w:r w:rsidRPr="00685562">
      <w:rPr>
        <w:rStyle w:val="Seitenzahl"/>
        <w:rFonts w:cs="Arial"/>
        <w:color w:val="808080"/>
        <w:sz w:val="16"/>
      </w:rPr>
      <w:t xml:space="preserve"> von </w:t>
    </w:r>
    <w:r>
      <w:rPr>
        <w:rStyle w:val="Seitenzahl"/>
        <w:rFonts w:cs="Arial"/>
        <w:color w:val="808080"/>
        <w:sz w:val="16"/>
      </w:rPr>
      <w:t>3</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71F" w:rsidRDefault="00B3671F">
      <w:r>
        <w:separator/>
      </w:r>
    </w:p>
  </w:footnote>
  <w:footnote w:type="continuationSeparator" w:id="0">
    <w:p w:rsidR="00B3671F" w:rsidRDefault="00B3671F">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71F" w:rsidRPr="008A37C1" w:rsidRDefault="00B3671F" w:rsidP="002620E0">
    <w:pPr>
      <w:pStyle w:val="Kopfzeile"/>
      <w:rPr>
        <w:rFonts w:cs="Arial"/>
        <w:color w:val="1F497D"/>
        <w:sz w:val="32"/>
        <w:szCs w:val="32"/>
        <w:lang w:val="en-GB"/>
      </w:rPr>
    </w:pPr>
    <w:r>
      <w:rPr>
        <w:noProof/>
      </w:rPr>
      <w:drawing>
        <wp:anchor distT="0" distB="0" distL="114300" distR="114300" simplePos="0" relativeHeight="251658240" behindDoc="0" locked="0" layoutInCell="1" allowOverlap="1">
          <wp:simplePos x="0" y="0"/>
          <wp:positionH relativeFrom="column">
            <wp:posOffset>3966845</wp:posOffset>
          </wp:positionH>
          <wp:positionV relativeFrom="paragraph">
            <wp:posOffset>-167640</wp:posOffset>
          </wp:positionV>
          <wp:extent cx="2152650" cy="71374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xmlns:arto="http://schemas.microsoft.com/office/word/2006/arto" val="0"/>
                      </a:ext>
                    </a:extLst>
                  </a:blip>
                  <a:stretch>
                    <a:fillRect/>
                  </a:stretch>
                </pic:blipFill>
                <pic:spPr>
                  <a:xfrm>
                    <a:off x="0" y="0"/>
                    <a:ext cx="2152650" cy="713740"/>
                  </a:xfrm>
                  <a:prstGeom prst="rect">
                    <a:avLst/>
                  </a:prstGeom>
                </pic:spPr>
              </pic:pic>
            </a:graphicData>
          </a:graphic>
        </wp:anchor>
      </w:drawing>
    </w:r>
    <w:r>
      <w:rPr>
        <w:rFonts w:cs="Arial"/>
        <w:color w:val="1F497D"/>
        <w:sz w:val="32"/>
        <w:szCs w:val="32"/>
        <w:lang w:val="en-GB"/>
      </w:rPr>
      <w:t>P</w:t>
    </w:r>
    <w:r w:rsidRPr="008A37C1">
      <w:rPr>
        <w:rFonts w:cs="Arial"/>
        <w:color w:val="1F497D"/>
        <w:sz w:val="32"/>
        <w:szCs w:val="32"/>
        <w:lang w:val="en-GB"/>
      </w:rPr>
      <w:t>RESSEMITTEILUNG</w:t>
    </w:r>
  </w:p>
  <w:p w:rsidR="00B3671F" w:rsidRDefault="00B3671F">
    <w:pPr>
      <w:pStyle w:val="Kopfzeile"/>
      <w:spacing w:before="0" w:line="240" w:lineRule="auto"/>
      <w:rPr>
        <w:rFonts w:ascii="Hella DIN Universal Light" w:hAnsi="Hella DIN Universal Light"/>
        <w:lang w:val="en-GB"/>
      </w:rPr>
    </w:pPr>
  </w:p>
  <w:p w:rsidR="00B3671F" w:rsidRPr="00EA66D1" w:rsidRDefault="00B3671F" w:rsidP="008A37C1">
    <w:pPr>
      <w:pStyle w:val="Kopfzeile"/>
      <w:spacing w:before="0" w:line="240" w:lineRule="auto"/>
      <w:jc w:val="right"/>
      <w:rPr>
        <w:rFonts w:ascii="Hella DIN Universal Light" w:hAnsi="Hella DIN Universal Light"/>
        <w:lang w:val="en-GB"/>
      </w:rPr>
    </w:pPr>
    <w:r>
      <w:rPr>
        <w:rFonts w:ascii="Hella DIN Universal Light" w:hAnsi="Hella DIN Universal Light"/>
        <w:lang w:val="en-GB"/>
      </w:rPr>
      <w:tab/>
    </w:r>
  </w:p>
  <w:p w:rsidR="00B3671F" w:rsidRDefault="00B3671F" w:rsidP="003857FB">
    <w:pPr>
      <w:pStyle w:val="Kopfzeile"/>
      <w:spacing w:before="0" w:line="240" w:lineRule="auto"/>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EE6016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5B40A07"/>
    <w:multiLevelType w:val="hybridMultilevel"/>
    <w:tmpl w:val="C19E4540"/>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
    <w:nsid w:val="18F06C28"/>
    <w:multiLevelType w:val="hybridMultilevel"/>
    <w:tmpl w:val="1A80ECEA"/>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9690732"/>
    <w:multiLevelType w:val="hybridMultilevel"/>
    <w:tmpl w:val="60586C1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EA00B98"/>
    <w:multiLevelType w:val="hybridMultilevel"/>
    <w:tmpl w:val="090A07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F5C50DD"/>
    <w:multiLevelType w:val="hybridMultilevel"/>
    <w:tmpl w:val="E9947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E6A379A"/>
    <w:multiLevelType w:val="hybridMultilevel"/>
    <w:tmpl w:val="9CD66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8773938"/>
    <w:multiLevelType w:val="hybridMultilevel"/>
    <w:tmpl w:val="C58AD0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4ABD7FE6"/>
    <w:multiLevelType w:val="hybridMultilevel"/>
    <w:tmpl w:val="5BD6839C"/>
    <w:lvl w:ilvl="0" w:tplc="59940AB0">
      <w:numFmt w:val="bullet"/>
      <w:lvlText w:val="-"/>
      <w:lvlJc w:val="left"/>
      <w:pPr>
        <w:ind w:left="440" w:hanging="360"/>
      </w:pPr>
      <w:rPr>
        <w:rFonts w:ascii="Arial" w:eastAsia="Times New Roman" w:hAnsi="Arial" w:cs="Times New Roman" w:hint="default"/>
      </w:rPr>
    </w:lvl>
    <w:lvl w:ilvl="1" w:tplc="04070003" w:tentative="1">
      <w:start w:val="1"/>
      <w:numFmt w:val="bullet"/>
      <w:lvlText w:val="o"/>
      <w:lvlJc w:val="left"/>
      <w:pPr>
        <w:ind w:left="1160" w:hanging="360"/>
      </w:pPr>
      <w:rPr>
        <w:rFonts w:ascii="Courier New" w:hAnsi="Courier New" w:hint="default"/>
      </w:rPr>
    </w:lvl>
    <w:lvl w:ilvl="2" w:tplc="04070005" w:tentative="1">
      <w:start w:val="1"/>
      <w:numFmt w:val="bullet"/>
      <w:lvlText w:val=""/>
      <w:lvlJc w:val="left"/>
      <w:pPr>
        <w:ind w:left="1880" w:hanging="360"/>
      </w:pPr>
      <w:rPr>
        <w:rFonts w:ascii="Wingdings" w:hAnsi="Wingdings" w:hint="default"/>
      </w:rPr>
    </w:lvl>
    <w:lvl w:ilvl="3" w:tplc="04070001" w:tentative="1">
      <w:start w:val="1"/>
      <w:numFmt w:val="bullet"/>
      <w:lvlText w:val=""/>
      <w:lvlJc w:val="left"/>
      <w:pPr>
        <w:ind w:left="2600" w:hanging="360"/>
      </w:pPr>
      <w:rPr>
        <w:rFonts w:ascii="Symbol" w:hAnsi="Symbol" w:hint="default"/>
      </w:rPr>
    </w:lvl>
    <w:lvl w:ilvl="4" w:tplc="04070003" w:tentative="1">
      <w:start w:val="1"/>
      <w:numFmt w:val="bullet"/>
      <w:lvlText w:val="o"/>
      <w:lvlJc w:val="left"/>
      <w:pPr>
        <w:ind w:left="3320" w:hanging="360"/>
      </w:pPr>
      <w:rPr>
        <w:rFonts w:ascii="Courier New" w:hAnsi="Courier New" w:hint="default"/>
      </w:rPr>
    </w:lvl>
    <w:lvl w:ilvl="5" w:tplc="04070005" w:tentative="1">
      <w:start w:val="1"/>
      <w:numFmt w:val="bullet"/>
      <w:lvlText w:val=""/>
      <w:lvlJc w:val="left"/>
      <w:pPr>
        <w:ind w:left="4040" w:hanging="360"/>
      </w:pPr>
      <w:rPr>
        <w:rFonts w:ascii="Wingdings" w:hAnsi="Wingdings" w:hint="default"/>
      </w:rPr>
    </w:lvl>
    <w:lvl w:ilvl="6" w:tplc="04070001" w:tentative="1">
      <w:start w:val="1"/>
      <w:numFmt w:val="bullet"/>
      <w:lvlText w:val=""/>
      <w:lvlJc w:val="left"/>
      <w:pPr>
        <w:ind w:left="4760" w:hanging="360"/>
      </w:pPr>
      <w:rPr>
        <w:rFonts w:ascii="Symbol" w:hAnsi="Symbol" w:hint="default"/>
      </w:rPr>
    </w:lvl>
    <w:lvl w:ilvl="7" w:tplc="04070003" w:tentative="1">
      <w:start w:val="1"/>
      <w:numFmt w:val="bullet"/>
      <w:lvlText w:val="o"/>
      <w:lvlJc w:val="left"/>
      <w:pPr>
        <w:ind w:left="5480" w:hanging="360"/>
      </w:pPr>
      <w:rPr>
        <w:rFonts w:ascii="Courier New" w:hAnsi="Courier New" w:hint="default"/>
      </w:rPr>
    </w:lvl>
    <w:lvl w:ilvl="8" w:tplc="04070005" w:tentative="1">
      <w:start w:val="1"/>
      <w:numFmt w:val="bullet"/>
      <w:lvlText w:val=""/>
      <w:lvlJc w:val="left"/>
      <w:pPr>
        <w:ind w:left="6200" w:hanging="360"/>
      </w:pPr>
      <w:rPr>
        <w:rFonts w:ascii="Wingdings" w:hAnsi="Wingdings" w:hint="default"/>
      </w:rPr>
    </w:lvl>
  </w:abstractNum>
  <w:abstractNum w:abstractNumId="9">
    <w:nsid w:val="4FDE41A8"/>
    <w:multiLevelType w:val="hybridMultilevel"/>
    <w:tmpl w:val="1BC4915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5F593145"/>
    <w:multiLevelType w:val="hybridMultilevel"/>
    <w:tmpl w:val="A7C0FA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499011F"/>
    <w:multiLevelType w:val="hybridMultilevel"/>
    <w:tmpl w:val="67083158"/>
    <w:lvl w:ilvl="0" w:tplc="42DC5E9C">
      <w:start w:val="1"/>
      <w:numFmt w:val="bullet"/>
      <w:lvlText w:val=""/>
      <w:lvlJc w:val="left"/>
      <w:pPr>
        <w:tabs>
          <w:tab w:val="num" w:pos="720"/>
        </w:tabs>
        <w:ind w:left="720" w:hanging="360"/>
      </w:pPr>
      <w:rPr>
        <w:rFonts w:ascii="Symbol" w:hAnsi="Symbol" w:hint="default"/>
        <w:sz w:val="20"/>
      </w:rPr>
    </w:lvl>
    <w:lvl w:ilvl="1" w:tplc="E020AC94" w:tentative="1">
      <w:start w:val="1"/>
      <w:numFmt w:val="bullet"/>
      <w:lvlText w:val="o"/>
      <w:lvlJc w:val="left"/>
      <w:pPr>
        <w:tabs>
          <w:tab w:val="num" w:pos="1440"/>
        </w:tabs>
        <w:ind w:left="1440" w:hanging="360"/>
      </w:pPr>
      <w:rPr>
        <w:rFonts w:ascii="Courier New" w:hAnsi="Courier New" w:hint="default"/>
        <w:sz w:val="20"/>
      </w:rPr>
    </w:lvl>
    <w:lvl w:ilvl="2" w:tplc="48681576" w:tentative="1">
      <w:start w:val="1"/>
      <w:numFmt w:val="bullet"/>
      <w:lvlText w:val=""/>
      <w:lvlJc w:val="left"/>
      <w:pPr>
        <w:tabs>
          <w:tab w:val="num" w:pos="2160"/>
        </w:tabs>
        <w:ind w:left="2160" w:hanging="360"/>
      </w:pPr>
      <w:rPr>
        <w:rFonts w:ascii="Wingdings" w:hAnsi="Wingdings" w:hint="default"/>
        <w:sz w:val="20"/>
      </w:rPr>
    </w:lvl>
    <w:lvl w:ilvl="3" w:tplc="B13E28A6" w:tentative="1">
      <w:start w:val="1"/>
      <w:numFmt w:val="bullet"/>
      <w:lvlText w:val=""/>
      <w:lvlJc w:val="left"/>
      <w:pPr>
        <w:tabs>
          <w:tab w:val="num" w:pos="2880"/>
        </w:tabs>
        <w:ind w:left="2880" w:hanging="360"/>
      </w:pPr>
      <w:rPr>
        <w:rFonts w:ascii="Wingdings" w:hAnsi="Wingdings" w:hint="default"/>
        <w:sz w:val="20"/>
      </w:rPr>
    </w:lvl>
    <w:lvl w:ilvl="4" w:tplc="B3AA1202" w:tentative="1">
      <w:start w:val="1"/>
      <w:numFmt w:val="bullet"/>
      <w:lvlText w:val=""/>
      <w:lvlJc w:val="left"/>
      <w:pPr>
        <w:tabs>
          <w:tab w:val="num" w:pos="3600"/>
        </w:tabs>
        <w:ind w:left="3600" w:hanging="360"/>
      </w:pPr>
      <w:rPr>
        <w:rFonts w:ascii="Wingdings" w:hAnsi="Wingdings" w:hint="default"/>
        <w:sz w:val="20"/>
      </w:rPr>
    </w:lvl>
    <w:lvl w:ilvl="5" w:tplc="5044D942" w:tentative="1">
      <w:start w:val="1"/>
      <w:numFmt w:val="bullet"/>
      <w:lvlText w:val=""/>
      <w:lvlJc w:val="left"/>
      <w:pPr>
        <w:tabs>
          <w:tab w:val="num" w:pos="4320"/>
        </w:tabs>
        <w:ind w:left="4320" w:hanging="360"/>
      </w:pPr>
      <w:rPr>
        <w:rFonts w:ascii="Wingdings" w:hAnsi="Wingdings" w:hint="default"/>
        <w:sz w:val="20"/>
      </w:rPr>
    </w:lvl>
    <w:lvl w:ilvl="6" w:tplc="43F6AA8C" w:tentative="1">
      <w:start w:val="1"/>
      <w:numFmt w:val="bullet"/>
      <w:lvlText w:val=""/>
      <w:lvlJc w:val="left"/>
      <w:pPr>
        <w:tabs>
          <w:tab w:val="num" w:pos="5040"/>
        </w:tabs>
        <w:ind w:left="5040" w:hanging="360"/>
      </w:pPr>
      <w:rPr>
        <w:rFonts w:ascii="Wingdings" w:hAnsi="Wingdings" w:hint="default"/>
        <w:sz w:val="20"/>
      </w:rPr>
    </w:lvl>
    <w:lvl w:ilvl="7" w:tplc="64B04566" w:tentative="1">
      <w:start w:val="1"/>
      <w:numFmt w:val="bullet"/>
      <w:lvlText w:val=""/>
      <w:lvlJc w:val="left"/>
      <w:pPr>
        <w:tabs>
          <w:tab w:val="num" w:pos="5760"/>
        </w:tabs>
        <w:ind w:left="5760" w:hanging="360"/>
      </w:pPr>
      <w:rPr>
        <w:rFonts w:ascii="Wingdings" w:hAnsi="Wingdings" w:hint="default"/>
        <w:sz w:val="20"/>
      </w:rPr>
    </w:lvl>
    <w:lvl w:ilvl="8" w:tplc="BFA0F38E" w:tentative="1">
      <w:start w:val="1"/>
      <w:numFmt w:val="bullet"/>
      <w:lvlText w:val=""/>
      <w:lvlJc w:val="left"/>
      <w:pPr>
        <w:tabs>
          <w:tab w:val="num" w:pos="6480"/>
        </w:tabs>
        <w:ind w:left="6480" w:hanging="360"/>
      </w:pPr>
      <w:rPr>
        <w:rFonts w:ascii="Wingdings" w:hAnsi="Wingdings" w:hint="default"/>
        <w:sz w:val="20"/>
      </w:rPr>
    </w:lvl>
  </w:abstractNum>
  <w:abstractNum w:abstractNumId="12">
    <w:nsid w:val="7250336B"/>
    <w:multiLevelType w:val="hybridMultilevel"/>
    <w:tmpl w:val="7832A87C"/>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num w:numId="1">
    <w:abstractNumId w:val="0"/>
  </w:num>
  <w:num w:numId="2">
    <w:abstractNumId w:val="11"/>
  </w:num>
  <w:num w:numId="3">
    <w:abstractNumId w:val="2"/>
  </w:num>
  <w:num w:numId="4">
    <w:abstractNumId w:val="12"/>
  </w:num>
  <w:num w:numId="5">
    <w:abstractNumId w:val="0"/>
  </w:num>
  <w:num w:numId="6">
    <w:abstractNumId w:val="9"/>
  </w:num>
  <w:num w:numId="7">
    <w:abstractNumId w:val="1"/>
  </w:num>
  <w:num w:numId="8">
    <w:abstractNumId w:val="3"/>
  </w:num>
  <w:num w:numId="9">
    <w:abstractNumId w:val="6"/>
  </w:num>
  <w:num w:numId="10">
    <w:abstractNumId w:val="7"/>
  </w:num>
  <w:num w:numId="11">
    <w:abstractNumId w:val="4"/>
  </w:num>
  <w:num w:numId="12">
    <w:abstractNumId w:val="5"/>
  </w:num>
  <w:num w:numId="13">
    <w:abstractNumId w:val="10"/>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701"/>
  <w:doNotTrackMoves/>
  <w:defaultTabStop w:val="708"/>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rsids>
    <w:rsidRoot w:val="001B2A98"/>
    <w:rsid w:val="00005110"/>
    <w:rsid w:val="00032087"/>
    <w:rsid w:val="00047281"/>
    <w:rsid w:val="00051431"/>
    <w:rsid w:val="000604B9"/>
    <w:rsid w:val="00066A04"/>
    <w:rsid w:val="000737F0"/>
    <w:rsid w:val="00087D58"/>
    <w:rsid w:val="000938F8"/>
    <w:rsid w:val="000A3B98"/>
    <w:rsid w:val="000B13DF"/>
    <w:rsid w:val="000B211A"/>
    <w:rsid w:val="000D7C98"/>
    <w:rsid w:val="000E27C0"/>
    <w:rsid w:val="000E2E97"/>
    <w:rsid w:val="000F2623"/>
    <w:rsid w:val="00106EAE"/>
    <w:rsid w:val="001145E9"/>
    <w:rsid w:val="00121044"/>
    <w:rsid w:val="00136164"/>
    <w:rsid w:val="001375E6"/>
    <w:rsid w:val="001403A3"/>
    <w:rsid w:val="00142C97"/>
    <w:rsid w:val="00157053"/>
    <w:rsid w:val="00161A4E"/>
    <w:rsid w:val="0016469F"/>
    <w:rsid w:val="0018585B"/>
    <w:rsid w:val="001861B7"/>
    <w:rsid w:val="00190A5F"/>
    <w:rsid w:val="001A2F6B"/>
    <w:rsid w:val="001A3524"/>
    <w:rsid w:val="001B2A98"/>
    <w:rsid w:val="001B39A4"/>
    <w:rsid w:val="001D0CF7"/>
    <w:rsid w:val="001D29BC"/>
    <w:rsid w:val="001D6E25"/>
    <w:rsid w:val="001E1E17"/>
    <w:rsid w:val="001F47F2"/>
    <w:rsid w:val="001F66FB"/>
    <w:rsid w:val="002006C1"/>
    <w:rsid w:val="002025DD"/>
    <w:rsid w:val="002108B9"/>
    <w:rsid w:val="0023257C"/>
    <w:rsid w:val="0023498E"/>
    <w:rsid w:val="002351E0"/>
    <w:rsid w:val="00243CCE"/>
    <w:rsid w:val="002470BF"/>
    <w:rsid w:val="00256E9C"/>
    <w:rsid w:val="002620E0"/>
    <w:rsid w:val="00263A34"/>
    <w:rsid w:val="0028592B"/>
    <w:rsid w:val="0028625A"/>
    <w:rsid w:val="00294651"/>
    <w:rsid w:val="002A152F"/>
    <w:rsid w:val="002A653E"/>
    <w:rsid w:val="002B14CC"/>
    <w:rsid w:val="002B6EA3"/>
    <w:rsid w:val="002C353C"/>
    <w:rsid w:val="002D2CF6"/>
    <w:rsid w:val="002D5326"/>
    <w:rsid w:val="002E2A37"/>
    <w:rsid w:val="002F5561"/>
    <w:rsid w:val="00310925"/>
    <w:rsid w:val="00310E20"/>
    <w:rsid w:val="00313EB9"/>
    <w:rsid w:val="00352B0C"/>
    <w:rsid w:val="00361C66"/>
    <w:rsid w:val="003679BB"/>
    <w:rsid w:val="00375107"/>
    <w:rsid w:val="003857FB"/>
    <w:rsid w:val="0039017F"/>
    <w:rsid w:val="003A51EC"/>
    <w:rsid w:val="003B2371"/>
    <w:rsid w:val="003B3D0C"/>
    <w:rsid w:val="003D1737"/>
    <w:rsid w:val="00410C85"/>
    <w:rsid w:val="004228BC"/>
    <w:rsid w:val="0045013D"/>
    <w:rsid w:val="00470479"/>
    <w:rsid w:val="00485D27"/>
    <w:rsid w:val="0049135F"/>
    <w:rsid w:val="00492545"/>
    <w:rsid w:val="004A0BED"/>
    <w:rsid w:val="004A2734"/>
    <w:rsid w:val="004A7816"/>
    <w:rsid w:val="004B7A94"/>
    <w:rsid w:val="004C3620"/>
    <w:rsid w:val="004C5FAC"/>
    <w:rsid w:val="004D7CE4"/>
    <w:rsid w:val="004E4ACB"/>
    <w:rsid w:val="004F6F89"/>
    <w:rsid w:val="0050010D"/>
    <w:rsid w:val="00511159"/>
    <w:rsid w:val="00513E8B"/>
    <w:rsid w:val="0051413F"/>
    <w:rsid w:val="0051525F"/>
    <w:rsid w:val="0052011F"/>
    <w:rsid w:val="00527113"/>
    <w:rsid w:val="00536BAC"/>
    <w:rsid w:val="00537982"/>
    <w:rsid w:val="00541910"/>
    <w:rsid w:val="00543B41"/>
    <w:rsid w:val="00546D78"/>
    <w:rsid w:val="005613EA"/>
    <w:rsid w:val="00565FF5"/>
    <w:rsid w:val="00572461"/>
    <w:rsid w:val="005742A7"/>
    <w:rsid w:val="00592CF3"/>
    <w:rsid w:val="005A33E6"/>
    <w:rsid w:val="005A460D"/>
    <w:rsid w:val="005A6B9F"/>
    <w:rsid w:val="005B3007"/>
    <w:rsid w:val="005D503A"/>
    <w:rsid w:val="006049EC"/>
    <w:rsid w:val="006179DB"/>
    <w:rsid w:val="00631AAC"/>
    <w:rsid w:val="00632118"/>
    <w:rsid w:val="00636990"/>
    <w:rsid w:val="00645F4E"/>
    <w:rsid w:val="00656C54"/>
    <w:rsid w:val="00661855"/>
    <w:rsid w:val="00661CC4"/>
    <w:rsid w:val="006670E2"/>
    <w:rsid w:val="00673963"/>
    <w:rsid w:val="00685562"/>
    <w:rsid w:val="006C4D93"/>
    <w:rsid w:val="006C6CB3"/>
    <w:rsid w:val="006D0F18"/>
    <w:rsid w:val="006D0FDA"/>
    <w:rsid w:val="006D489E"/>
    <w:rsid w:val="006D537C"/>
    <w:rsid w:val="006D5B42"/>
    <w:rsid w:val="006E2626"/>
    <w:rsid w:val="006F734C"/>
    <w:rsid w:val="006F793A"/>
    <w:rsid w:val="00701D8C"/>
    <w:rsid w:val="00715507"/>
    <w:rsid w:val="00722A16"/>
    <w:rsid w:val="00727662"/>
    <w:rsid w:val="00727E8A"/>
    <w:rsid w:val="00730081"/>
    <w:rsid w:val="00730795"/>
    <w:rsid w:val="00731DD6"/>
    <w:rsid w:val="00733F0C"/>
    <w:rsid w:val="00737069"/>
    <w:rsid w:val="00753470"/>
    <w:rsid w:val="00753D79"/>
    <w:rsid w:val="00771F42"/>
    <w:rsid w:val="00773359"/>
    <w:rsid w:val="00775D64"/>
    <w:rsid w:val="007A40D9"/>
    <w:rsid w:val="007A5C63"/>
    <w:rsid w:val="007B2264"/>
    <w:rsid w:val="007C7C68"/>
    <w:rsid w:val="007D3DD0"/>
    <w:rsid w:val="007E79D2"/>
    <w:rsid w:val="007F4948"/>
    <w:rsid w:val="008002BE"/>
    <w:rsid w:val="00803B2D"/>
    <w:rsid w:val="00804C31"/>
    <w:rsid w:val="00805C39"/>
    <w:rsid w:val="00810779"/>
    <w:rsid w:val="008143BB"/>
    <w:rsid w:val="00822613"/>
    <w:rsid w:val="00831A6B"/>
    <w:rsid w:val="0084246A"/>
    <w:rsid w:val="008479F4"/>
    <w:rsid w:val="008553A1"/>
    <w:rsid w:val="00861FE8"/>
    <w:rsid w:val="00881AAE"/>
    <w:rsid w:val="00885C80"/>
    <w:rsid w:val="00890F45"/>
    <w:rsid w:val="008937A1"/>
    <w:rsid w:val="008A37C1"/>
    <w:rsid w:val="008A48DA"/>
    <w:rsid w:val="008A7AAB"/>
    <w:rsid w:val="008C5486"/>
    <w:rsid w:val="008D0247"/>
    <w:rsid w:val="0091439F"/>
    <w:rsid w:val="0092208A"/>
    <w:rsid w:val="00925BA0"/>
    <w:rsid w:val="0093262A"/>
    <w:rsid w:val="009430D6"/>
    <w:rsid w:val="009B5AA4"/>
    <w:rsid w:val="009F5DA9"/>
    <w:rsid w:val="00A00C8C"/>
    <w:rsid w:val="00A00CA4"/>
    <w:rsid w:val="00A066DA"/>
    <w:rsid w:val="00A1762D"/>
    <w:rsid w:val="00A20480"/>
    <w:rsid w:val="00A2392A"/>
    <w:rsid w:val="00A250F5"/>
    <w:rsid w:val="00A366EA"/>
    <w:rsid w:val="00A37218"/>
    <w:rsid w:val="00A465D5"/>
    <w:rsid w:val="00A6105B"/>
    <w:rsid w:val="00A621B0"/>
    <w:rsid w:val="00A715B0"/>
    <w:rsid w:val="00A746D3"/>
    <w:rsid w:val="00A80638"/>
    <w:rsid w:val="00A9711E"/>
    <w:rsid w:val="00AA4232"/>
    <w:rsid w:val="00AA644B"/>
    <w:rsid w:val="00AB0959"/>
    <w:rsid w:val="00AB3F07"/>
    <w:rsid w:val="00AE50E4"/>
    <w:rsid w:val="00AF274E"/>
    <w:rsid w:val="00B2082C"/>
    <w:rsid w:val="00B27E8E"/>
    <w:rsid w:val="00B3671F"/>
    <w:rsid w:val="00B42C0F"/>
    <w:rsid w:val="00B43D27"/>
    <w:rsid w:val="00B4768A"/>
    <w:rsid w:val="00B52116"/>
    <w:rsid w:val="00B721B8"/>
    <w:rsid w:val="00B7583A"/>
    <w:rsid w:val="00B85249"/>
    <w:rsid w:val="00B93617"/>
    <w:rsid w:val="00B977D4"/>
    <w:rsid w:val="00BB453C"/>
    <w:rsid w:val="00BB4EF6"/>
    <w:rsid w:val="00BC0915"/>
    <w:rsid w:val="00BC22B7"/>
    <w:rsid w:val="00BC6C0D"/>
    <w:rsid w:val="00BE0D98"/>
    <w:rsid w:val="00BE353C"/>
    <w:rsid w:val="00BF1750"/>
    <w:rsid w:val="00BF3E1F"/>
    <w:rsid w:val="00C00106"/>
    <w:rsid w:val="00C011EC"/>
    <w:rsid w:val="00C10857"/>
    <w:rsid w:val="00C10E4B"/>
    <w:rsid w:val="00C21955"/>
    <w:rsid w:val="00C44843"/>
    <w:rsid w:val="00C52AEF"/>
    <w:rsid w:val="00C60469"/>
    <w:rsid w:val="00C60AB3"/>
    <w:rsid w:val="00C67C95"/>
    <w:rsid w:val="00C77982"/>
    <w:rsid w:val="00C8749A"/>
    <w:rsid w:val="00C87C9F"/>
    <w:rsid w:val="00C87FAD"/>
    <w:rsid w:val="00CA1BC2"/>
    <w:rsid w:val="00CB6361"/>
    <w:rsid w:val="00CD5967"/>
    <w:rsid w:val="00CE3FEB"/>
    <w:rsid w:val="00CE5E1F"/>
    <w:rsid w:val="00CF4085"/>
    <w:rsid w:val="00D02C7F"/>
    <w:rsid w:val="00D050BC"/>
    <w:rsid w:val="00D375C3"/>
    <w:rsid w:val="00D44960"/>
    <w:rsid w:val="00D45C5D"/>
    <w:rsid w:val="00D64296"/>
    <w:rsid w:val="00D7410F"/>
    <w:rsid w:val="00D82AA0"/>
    <w:rsid w:val="00D83787"/>
    <w:rsid w:val="00D93408"/>
    <w:rsid w:val="00D93DCC"/>
    <w:rsid w:val="00D94CED"/>
    <w:rsid w:val="00DA17F7"/>
    <w:rsid w:val="00DA7F28"/>
    <w:rsid w:val="00DC0525"/>
    <w:rsid w:val="00DC068B"/>
    <w:rsid w:val="00DC3F95"/>
    <w:rsid w:val="00DD599C"/>
    <w:rsid w:val="00DF6852"/>
    <w:rsid w:val="00E0025C"/>
    <w:rsid w:val="00E10B30"/>
    <w:rsid w:val="00E11AEF"/>
    <w:rsid w:val="00E25280"/>
    <w:rsid w:val="00E3394B"/>
    <w:rsid w:val="00E83DF6"/>
    <w:rsid w:val="00EA66D1"/>
    <w:rsid w:val="00EC4E2B"/>
    <w:rsid w:val="00EE5C33"/>
    <w:rsid w:val="00F06213"/>
    <w:rsid w:val="00F127E1"/>
    <w:rsid w:val="00F22E3D"/>
    <w:rsid w:val="00F26277"/>
    <w:rsid w:val="00F27C55"/>
    <w:rsid w:val="00F30134"/>
    <w:rsid w:val="00F30FE5"/>
    <w:rsid w:val="00F314BC"/>
    <w:rsid w:val="00F3394A"/>
    <w:rsid w:val="00F46FAA"/>
    <w:rsid w:val="00F72B91"/>
    <w:rsid w:val="00F76C6F"/>
    <w:rsid w:val="00F809A7"/>
    <w:rsid w:val="00F84026"/>
    <w:rsid w:val="00F8543F"/>
    <w:rsid w:val="00F8617F"/>
    <w:rsid w:val="00F91C9A"/>
    <w:rsid w:val="00F92F82"/>
    <w:rsid w:val="00F97CFF"/>
    <w:rsid w:val="00FC1ABE"/>
    <w:rsid w:val="00FE23DD"/>
    <w:rsid w:val="00FE6D93"/>
    <w:rsid w:val="00FE718F"/>
  </w:rsids>
  <m:mathPr>
    <m:mathFont m:val="Impact"/>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46FAA"/>
    <w:pPr>
      <w:spacing w:before="180" w:line="300" w:lineRule="exact"/>
    </w:pPr>
    <w:rPr>
      <w:rFonts w:ascii="Arial" w:hAnsi="Arial"/>
      <w:lang w:eastAsia="en-US"/>
    </w:rPr>
  </w:style>
  <w:style w:type="paragraph" w:styleId="berschrift1">
    <w:name w:val="heading 1"/>
    <w:basedOn w:val="Standard"/>
    <w:link w:val="berschrift1Zeichen"/>
    <w:uiPriority w:val="9"/>
    <w:qFormat/>
    <w:rsid w:val="0018585B"/>
    <w:pPr>
      <w:spacing w:before="100" w:beforeAutospacing="1" w:after="240" w:line="240" w:lineRule="auto"/>
      <w:outlineLvl w:val="0"/>
    </w:pPr>
    <w:rPr>
      <w:rFonts w:eastAsia="Arial Unicode MS" w:cs="Arial Unicode MS"/>
      <w:b/>
      <w:bCs/>
      <w:kern w:val="36"/>
      <w:szCs w:val="48"/>
    </w:rPr>
  </w:style>
  <w:style w:type="paragraph" w:styleId="berschrift2">
    <w:name w:val="heading 2"/>
    <w:basedOn w:val="Standard"/>
    <w:link w:val="berschrift2Zeichen"/>
    <w:uiPriority w:val="9"/>
    <w:qFormat/>
    <w:rsid w:val="0018585B"/>
    <w:pPr>
      <w:spacing w:after="120" w:line="240" w:lineRule="auto"/>
      <w:outlineLvl w:val="1"/>
    </w:pPr>
    <w:rPr>
      <w:rFonts w:eastAsia="Arial Unicode MS" w:cs="Arial Unicode MS"/>
      <w:b/>
      <w:bCs/>
      <w:szCs w:val="36"/>
    </w:rPr>
  </w:style>
  <w:style w:type="paragraph" w:styleId="berschrift3">
    <w:name w:val="heading 3"/>
    <w:basedOn w:val="Standard"/>
    <w:next w:val="Standard"/>
    <w:link w:val="berschrift3Zeichen"/>
    <w:uiPriority w:val="9"/>
    <w:qFormat/>
    <w:rsid w:val="0018585B"/>
    <w:pPr>
      <w:keepNext/>
      <w:autoSpaceDE w:val="0"/>
      <w:autoSpaceDN w:val="0"/>
      <w:adjustRightInd w:val="0"/>
      <w:spacing w:line="240" w:lineRule="atLeast"/>
      <w:outlineLvl w:val="2"/>
    </w:pPr>
    <w:rPr>
      <w:rFonts w:cs="Arial"/>
      <w:b/>
      <w:bCs/>
      <w:color w:val="000000"/>
    </w:rPr>
  </w:style>
  <w:style w:type="paragraph" w:styleId="berschrift4">
    <w:name w:val="heading 4"/>
    <w:basedOn w:val="Standard"/>
    <w:next w:val="Standard"/>
    <w:link w:val="berschrift4Zeichen"/>
    <w:uiPriority w:val="9"/>
    <w:qFormat/>
    <w:rsid w:val="0018585B"/>
    <w:pPr>
      <w:keepNext/>
      <w:outlineLvl w:val="3"/>
    </w:pPr>
    <w:rPr>
      <w:rFonts w:cs="Arial"/>
      <w:b/>
      <w:bCs/>
      <w:szCs w:val="32"/>
    </w:rPr>
  </w:style>
  <w:style w:type="paragraph" w:styleId="berschrift5">
    <w:name w:val="heading 5"/>
    <w:basedOn w:val="Standard"/>
    <w:next w:val="Standard"/>
    <w:link w:val="berschrift5Zeichen"/>
    <w:uiPriority w:val="9"/>
    <w:qFormat/>
    <w:rsid w:val="0018585B"/>
    <w:pPr>
      <w:keepNext/>
      <w:outlineLvl w:val="4"/>
    </w:pPr>
    <w:rPr>
      <w:rFonts w:cs="Arial"/>
      <w:b/>
      <w:bCs/>
    </w:rPr>
  </w:style>
  <w:style w:type="paragraph" w:styleId="berschrift6">
    <w:name w:val="heading 6"/>
    <w:basedOn w:val="Standard"/>
    <w:next w:val="Standard"/>
    <w:link w:val="berschrift6Zeichen"/>
    <w:uiPriority w:val="9"/>
    <w:qFormat/>
    <w:rsid w:val="0018585B"/>
    <w:pPr>
      <w:keepNext/>
      <w:outlineLvl w:val="5"/>
    </w:pPr>
    <w:rPr>
      <w:rFonts w:cs="Arial"/>
      <w:b/>
      <w:bCs/>
      <w:sz w:val="16"/>
    </w:rPr>
  </w:style>
  <w:style w:type="paragraph" w:styleId="berschrift7">
    <w:name w:val="heading 7"/>
    <w:basedOn w:val="Standard"/>
    <w:next w:val="Standard"/>
    <w:link w:val="berschrift7Zeichen"/>
    <w:uiPriority w:val="9"/>
    <w:qFormat/>
    <w:rsid w:val="0018585B"/>
    <w:pPr>
      <w:keepNext/>
      <w:jc w:val="right"/>
      <w:outlineLvl w:val="6"/>
    </w:pPr>
    <w:rPr>
      <w:rFonts w:cs="Arial"/>
      <w:b/>
      <w:bCs/>
      <w:sz w:val="16"/>
    </w:rPr>
  </w:style>
  <w:style w:type="paragraph" w:styleId="berschrift8">
    <w:name w:val="heading 8"/>
    <w:basedOn w:val="Standard"/>
    <w:next w:val="Standard"/>
    <w:link w:val="berschrift8Zeichen"/>
    <w:uiPriority w:val="9"/>
    <w:qFormat/>
    <w:rsid w:val="0018585B"/>
    <w:pPr>
      <w:keepNext/>
      <w:outlineLvl w:val="7"/>
    </w:pPr>
    <w:rPr>
      <w:rFonts w:cs="Arial"/>
      <w:b/>
      <w:bCs/>
      <w:color w:val="FF0000"/>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berschrift1Zeichen">
    <w:name w:val="Überschrift 1 Zeichen"/>
    <w:basedOn w:val="Absatzstandardschriftart"/>
    <w:link w:val="berschrift1"/>
    <w:uiPriority w:val="9"/>
    <w:rsid w:val="00EA1195"/>
    <w:rPr>
      <w:rFonts w:ascii="Cambria" w:eastAsia="Times New Roman" w:hAnsi="Cambria" w:cs="Times New Roman"/>
      <w:b/>
      <w:bCs/>
      <w:kern w:val="32"/>
      <w:sz w:val="32"/>
      <w:szCs w:val="32"/>
      <w:lang w:eastAsia="en-US"/>
    </w:rPr>
  </w:style>
  <w:style w:type="character" w:customStyle="1" w:styleId="berschrift2Zeichen">
    <w:name w:val="Überschrift 2 Zeichen"/>
    <w:basedOn w:val="Absatzstandardschriftart"/>
    <w:link w:val="berschrift2"/>
    <w:uiPriority w:val="9"/>
    <w:semiHidden/>
    <w:rsid w:val="00EA1195"/>
    <w:rPr>
      <w:rFonts w:ascii="Cambria" w:eastAsia="Times New Roman" w:hAnsi="Cambria" w:cs="Times New Roman"/>
      <w:b/>
      <w:bCs/>
      <w:i/>
      <w:iCs/>
      <w:sz w:val="28"/>
      <w:szCs w:val="28"/>
      <w:lang w:eastAsia="en-US"/>
    </w:rPr>
  </w:style>
  <w:style w:type="character" w:customStyle="1" w:styleId="berschrift3Zeichen">
    <w:name w:val="Überschrift 3 Zeichen"/>
    <w:basedOn w:val="Absatzstandardschriftart"/>
    <w:link w:val="berschrift3"/>
    <w:uiPriority w:val="9"/>
    <w:semiHidden/>
    <w:rsid w:val="00EA1195"/>
    <w:rPr>
      <w:rFonts w:ascii="Cambria" w:eastAsia="Times New Roman" w:hAnsi="Cambria" w:cs="Times New Roman"/>
      <w:b/>
      <w:bCs/>
      <w:sz w:val="26"/>
      <w:szCs w:val="26"/>
      <w:lang w:eastAsia="en-US"/>
    </w:rPr>
  </w:style>
  <w:style w:type="character" w:customStyle="1" w:styleId="berschrift4Zeichen">
    <w:name w:val="Überschrift 4 Zeichen"/>
    <w:basedOn w:val="Absatzstandardschriftart"/>
    <w:link w:val="berschrift4"/>
    <w:uiPriority w:val="9"/>
    <w:semiHidden/>
    <w:rsid w:val="00EA1195"/>
    <w:rPr>
      <w:rFonts w:ascii="Calibri" w:eastAsia="Times New Roman" w:hAnsi="Calibri" w:cs="Times New Roman"/>
      <w:b/>
      <w:bCs/>
      <w:sz w:val="28"/>
      <w:szCs w:val="28"/>
      <w:lang w:eastAsia="en-US"/>
    </w:rPr>
  </w:style>
  <w:style w:type="character" w:customStyle="1" w:styleId="berschrift5Zeichen">
    <w:name w:val="Überschrift 5 Zeichen"/>
    <w:basedOn w:val="Absatzstandardschriftart"/>
    <w:link w:val="berschrift5"/>
    <w:uiPriority w:val="9"/>
    <w:semiHidden/>
    <w:rsid w:val="00EA1195"/>
    <w:rPr>
      <w:rFonts w:ascii="Calibri" w:eastAsia="Times New Roman" w:hAnsi="Calibri" w:cs="Times New Roman"/>
      <w:b/>
      <w:bCs/>
      <w:i/>
      <w:iCs/>
      <w:sz w:val="26"/>
      <w:szCs w:val="26"/>
      <w:lang w:eastAsia="en-US"/>
    </w:rPr>
  </w:style>
  <w:style w:type="character" w:customStyle="1" w:styleId="berschrift6Zeichen">
    <w:name w:val="Überschrift 6 Zeichen"/>
    <w:basedOn w:val="Absatzstandardschriftart"/>
    <w:link w:val="berschrift6"/>
    <w:uiPriority w:val="9"/>
    <w:semiHidden/>
    <w:rsid w:val="00EA1195"/>
    <w:rPr>
      <w:rFonts w:ascii="Calibri" w:eastAsia="Times New Roman" w:hAnsi="Calibri" w:cs="Times New Roman"/>
      <w:b/>
      <w:bCs/>
      <w:sz w:val="22"/>
      <w:szCs w:val="22"/>
      <w:lang w:eastAsia="en-US"/>
    </w:rPr>
  </w:style>
  <w:style w:type="character" w:customStyle="1" w:styleId="berschrift7Zeichen">
    <w:name w:val="Überschrift 7 Zeichen"/>
    <w:basedOn w:val="Absatzstandardschriftart"/>
    <w:link w:val="berschrift7"/>
    <w:uiPriority w:val="9"/>
    <w:semiHidden/>
    <w:rsid w:val="00EA1195"/>
    <w:rPr>
      <w:rFonts w:ascii="Calibri" w:eastAsia="Times New Roman" w:hAnsi="Calibri" w:cs="Times New Roman"/>
      <w:sz w:val="24"/>
      <w:szCs w:val="24"/>
      <w:lang w:eastAsia="en-US"/>
    </w:rPr>
  </w:style>
  <w:style w:type="character" w:customStyle="1" w:styleId="berschrift8Zeichen">
    <w:name w:val="Überschrift 8 Zeichen"/>
    <w:basedOn w:val="Absatzstandardschriftart"/>
    <w:link w:val="berschrift8"/>
    <w:uiPriority w:val="9"/>
    <w:semiHidden/>
    <w:rsid w:val="00EA1195"/>
    <w:rPr>
      <w:rFonts w:ascii="Calibri" w:eastAsia="Times New Roman" w:hAnsi="Calibri" w:cs="Times New Roman"/>
      <w:i/>
      <w:iCs/>
      <w:sz w:val="24"/>
      <w:szCs w:val="24"/>
      <w:lang w:eastAsia="en-US"/>
    </w:rPr>
  </w:style>
  <w:style w:type="paragraph" w:styleId="Textkrper">
    <w:name w:val="Body Text"/>
    <w:basedOn w:val="Standard"/>
    <w:link w:val="TextkrperZeichen"/>
    <w:autoRedefine/>
    <w:uiPriority w:val="99"/>
    <w:rsid w:val="0018585B"/>
    <w:pPr>
      <w:autoSpaceDE w:val="0"/>
      <w:autoSpaceDN w:val="0"/>
      <w:adjustRightInd w:val="0"/>
      <w:spacing w:line="240" w:lineRule="atLeast"/>
    </w:pPr>
    <w:rPr>
      <w:color w:val="000000"/>
      <w:szCs w:val="20"/>
    </w:rPr>
  </w:style>
  <w:style w:type="character" w:customStyle="1" w:styleId="TextkrperZeichen">
    <w:name w:val="Textkörper Zeichen"/>
    <w:basedOn w:val="Absatzstandardschriftart"/>
    <w:link w:val="Textkrper"/>
    <w:uiPriority w:val="99"/>
    <w:semiHidden/>
    <w:rsid w:val="00EA1195"/>
    <w:rPr>
      <w:rFonts w:ascii="Arial" w:hAnsi="Arial"/>
      <w:szCs w:val="24"/>
      <w:lang w:eastAsia="en-US"/>
    </w:rPr>
  </w:style>
  <w:style w:type="paragraph" w:styleId="Textkrper2">
    <w:name w:val="Body Text 2"/>
    <w:basedOn w:val="Standard"/>
    <w:link w:val="Textkrper2Zeichen"/>
    <w:uiPriority w:val="99"/>
    <w:rsid w:val="0018585B"/>
    <w:pPr>
      <w:autoSpaceDE w:val="0"/>
      <w:autoSpaceDN w:val="0"/>
      <w:adjustRightInd w:val="0"/>
      <w:spacing w:before="0" w:line="240" w:lineRule="atLeast"/>
    </w:pPr>
    <w:rPr>
      <w:rFonts w:ascii="Helv" w:hAnsi="Helv"/>
      <w:bCs/>
      <w:color w:val="000000"/>
    </w:rPr>
  </w:style>
  <w:style w:type="character" w:customStyle="1" w:styleId="Textkrper2Zeichen">
    <w:name w:val="Textkörper 2 Zeichen"/>
    <w:basedOn w:val="Absatzstandardschriftart"/>
    <w:link w:val="Textkrper2"/>
    <w:uiPriority w:val="99"/>
    <w:semiHidden/>
    <w:rsid w:val="00EA1195"/>
    <w:rPr>
      <w:rFonts w:ascii="Arial" w:hAnsi="Arial"/>
      <w:szCs w:val="24"/>
      <w:lang w:eastAsia="en-US"/>
    </w:rPr>
  </w:style>
  <w:style w:type="paragraph" w:styleId="StandardWeb">
    <w:name w:val="Normal (Web)"/>
    <w:basedOn w:val="Standard"/>
    <w:uiPriority w:val="99"/>
    <w:rsid w:val="0018585B"/>
    <w:pPr>
      <w:spacing w:before="100" w:beforeAutospacing="1" w:after="100" w:afterAutospacing="1"/>
    </w:pPr>
    <w:rPr>
      <w:rFonts w:ascii="Arial Unicode MS" w:eastAsia="Arial Unicode MS" w:hAnsi="Arial Unicode MS" w:cs="Arial Unicode MS"/>
    </w:rPr>
  </w:style>
  <w:style w:type="paragraph" w:styleId="Kopfzeile">
    <w:name w:val="header"/>
    <w:basedOn w:val="Standard"/>
    <w:link w:val="KopfzeileZeichen"/>
    <w:uiPriority w:val="99"/>
    <w:rsid w:val="0018585B"/>
    <w:pPr>
      <w:tabs>
        <w:tab w:val="center" w:pos="4536"/>
        <w:tab w:val="right" w:pos="9072"/>
      </w:tabs>
    </w:pPr>
    <w:rPr>
      <w:lang w:eastAsia="de-DE"/>
    </w:rPr>
  </w:style>
  <w:style w:type="character" w:customStyle="1" w:styleId="KopfzeileZeichen">
    <w:name w:val="Kopfzeile Zeichen"/>
    <w:basedOn w:val="Absatzstandardschriftart"/>
    <w:link w:val="Kopfzeile"/>
    <w:uiPriority w:val="99"/>
    <w:locked/>
    <w:rsid w:val="00D44960"/>
    <w:rPr>
      <w:rFonts w:ascii="Arial" w:hAnsi="Arial"/>
      <w:sz w:val="24"/>
    </w:rPr>
  </w:style>
  <w:style w:type="paragraph" w:styleId="Fuzeile">
    <w:name w:val="footer"/>
    <w:basedOn w:val="Standard"/>
    <w:link w:val="FuzeileZeichen"/>
    <w:uiPriority w:val="99"/>
    <w:rsid w:val="0018585B"/>
    <w:pPr>
      <w:tabs>
        <w:tab w:val="center" w:pos="4536"/>
        <w:tab w:val="right" w:pos="9072"/>
      </w:tabs>
    </w:pPr>
  </w:style>
  <w:style w:type="character" w:customStyle="1" w:styleId="FuzeileZeichen">
    <w:name w:val="Fußzeile Zeichen"/>
    <w:basedOn w:val="Absatzstandardschriftart"/>
    <w:link w:val="Fuzeile"/>
    <w:uiPriority w:val="99"/>
    <w:semiHidden/>
    <w:rsid w:val="00EA1195"/>
    <w:rPr>
      <w:rFonts w:ascii="Arial" w:hAnsi="Arial"/>
      <w:szCs w:val="24"/>
      <w:lang w:eastAsia="en-US"/>
    </w:rPr>
  </w:style>
  <w:style w:type="character" w:styleId="Link">
    <w:name w:val="Hyperlink"/>
    <w:basedOn w:val="Absatzstandardschriftart"/>
    <w:uiPriority w:val="99"/>
    <w:rsid w:val="0018585B"/>
    <w:rPr>
      <w:color w:val="0000FF"/>
      <w:u w:val="single"/>
    </w:rPr>
  </w:style>
  <w:style w:type="character" w:styleId="Betont">
    <w:name w:val="Strong"/>
    <w:basedOn w:val="Absatzstandardschriftart"/>
    <w:qFormat/>
    <w:rsid w:val="0018585B"/>
    <w:rPr>
      <w:b/>
    </w:rPr>
  </w:style>
  <w:style w:type="paragraph" w:styleId="Textkrper3">
    <w:name w:val="Body Text 3"/>
    <w:basedOn w:val="Standard"/>
    <w:link w:val="Textkrper3Zeichen"/>
    <w:uiPriority w:val="99"/>
    <w:rsid w:val="0018585B"/>
    <w:rPr>
      <w:rFonts w:cs="Arial"/>
    </w:rPr>
  </w:style>
  <w:style w:type="character" w:customStyle="1" w:styleId="Textkrper3Zeichen">
    <w:name w:val="Textkörper 3 Zeichen"/>
    <w:basedOn w:val="Absatzstandardschriftart"/>
    <w:link w:val="Textkrper3"/>
    <w:uiPriority w:val="99"/>
    <w:semiHidden/>
    <w:rsid w:val="00EA1195"/>
    <w:rPr>
      <w:rFonts w:ascii="Arial" w:hAnsi="Arial"/>
      <w:sz w:val="16"/>
      <w:szCs w:val="16"/>
      <w:lang w:eastAsia="en-US"/>
    </w:rPr>
  </w:style>
  <w:style w:type="character" w:styleId="GesichteterLink">
    <w:name w:val="FollowedHyperlink"/>
    <w:basedOn w:val="Absatzstandardschriftart"/>
    <w:uiPriority w:val="99"/>
    <w:rsid w:val="0018585B"/>
    <w:rPr>
      <w:color w:val="800080"/>
      <w:u w:val="single"/>
    </w:rPr>
  </w:style>
  <w:style w:type="character" w:customStyle="1" w:styleId="Internetlink">
    <w:name w:val="Internet link"/>
    <w:rsid w:val="0018585B"/>
    <w:rPr>
      <w:color w:val="000080"/>
      <w:u w:val="single"/>
    </w:rPr>
  </w:style>
  <w:style w:type="character" w:styleId="Seitenzahl">
    <w:name w:val="page number"/>
    <w:basedOn w:val="Absatzstandardschriftart"/>
    <w:uiPriority w:val="99"/>
    <w:rsid w:val="0018585B"/>
    <w:rPr>
      <w:rFonts w:cs="Times New Roman"/>
    </w:rPr>
  </w:style>
  <w:style w:type="paragraph" w:customStyle="1" w:styleId="KeinLeerraum1">
    <w:name w:val="Kein Leerraum1"/>
    <w:uiPriority w:val="1"/>
    <w:rsid w:val="0018585B"/>
    <w:rPr>
      <w:rFonts w:ascii="Arial" w:hAnsi="Arial"/>
    </w:rPr>
  </w:style>
  <w:style w:type="paragraph" w:customStyle="1" w:styleId="Listenabsatz1">
    <w:name w:val="Listenabsatz1"/>
    <w:basedOn w:val="Standard"/>
    <w:uiPriority w:val="34"/>
    <w:rsid w:val="0018585B"/>
    <w:pPr>
      <w:ind w:left="720"/>
    </w:pPr>
  </w:style>
  <w:style w:type="paragraph" w:styleId="Aufzhlungszeichen">
    <w:name w:val="List Bullet"/>
    <w:basedOn w:val="Standard"/>
    <w:autoRedefine/>
    <w:uiPriority w:val="99"/>
    <w:rsid w:val="0018585B"/>
    <w:pPr>
      <w:numPr>
        <w:numId w:val="5"/>
      </w:numPr>
    </w:pPr>
  </w:style>
  <w:style w:type="paragraph" w:styleId="Dokumentstruktur">
    <w:name w:val="Document Map"/>
    <w:basedOn w:val="Standard"/>
    <w:link w:val="DokumentstrukturZeichen"/>
    <w:uiPriority w:val="99"/>
    <w:semiHidden/>
    <w:rsid w:val="0018585B"/>
    <w:pPr>
      <w:shd w:val="clear" w:color="auto" w:fill="000080"/>
    </w:pPr>
    <w:rPr>
      <w:rFonts w:ascii="Tahoma" w:hAnsi="Tahoma" w:cs="Tahoma"/>
    </w:rPr>
  </w:style>
  <w:style w:type="character" w:customStyle="1" w:styleId="DokumentstrukturZeichen">
    <w:name w:val="Dokumentstruktur Zeichen"/>
    <w:basedOn w:val="Absatzstandardschriftart"/>
    <w:link w:val="Dokumentstruktur"/>
    <w:uiPriority w:val="99"/>
    <w:semiHidden/>
    <w:rsid w:val="00EA1195"/>
    <w:rPr>
      <w:sz w:val="0"/>
      <w:szCs w:val="0"/>
      <w:lang w:eastAsia="en-US"/>
    </w:rPr>
  </w:style>
  <w:style w:type="paragraph" w:customStyle="1" w:styleId="Formatvorlage1">
    <w:name w:val="Formatvorlage1"/>
    <w:basedOn w:val="Textkrper"/>
    <w:rsid w:val="0018585B"/>
  </w:style>
  <w:style w:type="paragraph" w:styleId="Sprechblasentext">
    <w:name w:val="Balloon Text"/>
    <w:basedOn w:val="Standard"/>
    <w:link w:val="SprechblasentextZeichen"/>
    <w:uiPriority w:val="99"/>
    <w:semiHidden/>
    <w:rsid w:val="0018585B"/>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EA1195"/>
    <w:rPr>
      <w:sz w:val="0"/>
      <w:szCs w:val="0"/>
      <w:lang w:eastAsia="en-US"/>
    </w:rPr>
  </w:style>
  <w:style w:type="character" w:customStyle="1" w:styleId="PMTitel1Zchn">
    <w:name w:val="PM Titel1 Zchn"/>
    <w:basedOn w:val="Absatzstandardschriftart"/>
    <w:link w:val="PMTitel1"/>
    <w:locked/>
    <w:rsid w:val="00F46FAA"/>
    <w:rPr>
      <w:rFonts w:ascii="Arial" w:hAnsi="Arial" w:cs="Hella DIN Universal Light"/>
      <w:b/>
      <w:bCs/>
      <w:sz w:val="28"/>
    </w:rPr>
  </w:style>
  <w:style w:type="character" w:customStyle="1" w:styleId="PMTitel2Zchn">
    <w:name w:val="PM Titel2 Zchn"/>
    <w:basedOn w:val="Absatzstandardschriftart"/>
    <w:link w:val="PMTitel2"/>
    <w:locked/>
    <w:rsid w:val="00294651"/>
    <w:rPr>
      <w:rFonts w:ascii="Arial" w:hAnsi="Arial" w:cs="Hella DIN Universal Light"/>
      <w:b/>
      <w:bCs/>
      <w:sz w:val="22"/>
      <w:lang w:val="de-DE" w:eastAsia="en-US" w:bidi="ar-SA"/>
    </w:rPr>
  </w:style>
  <w:style w:type="paragraph" w:customStyle="1" w:styleId="PMStandTxt">
    <w:name w:val="PM StandTxt"/>
    <w:basedOn w:val="Standard"/>
    <w:link w:val="PMStandTxtZchn"/>
    <w:qFormat/>
    <w:rsid w:val="008A37C1"/>
    <w:pPr>
      <w:spacing w:before="300" w:after="300" w:line="360" w:lineRule="exact"/>
    </w:pPr>
    <w:rPr>
      <w:sz w:val="22"/>
      <w:szCs w:val="20"/>
    </w:rPr>
  </w:style>
  <w:style w:type="character" w:customStyle="1" w:styleId="PMStandTxtZchn">
    <w:name w:val="PM StandTxt Zchn"/>
    <w:link w:val="PMStandTxt"/>
    <w:locked/>
    <w:rsid w:val="008A37C1"/>
    <w:rPr>
      <w:rFonts w:ascii="Arial" w:hAnsi="Arial"/>
      <w:sz w:val="22"/>
    </w:rPr>
  </w:style>
  <w:style w:type="paragraph" w:styleId="Titel">
    <w:name w:val="Title"/>
    <w:basedOn w:val="Standard"/>
    <w:next w:val="Standard"/>
    <w:link w:val="TitelZeichen"/>
    <w:uiPriority w:val="10"/>
    <w:qFormat/>
    <w:rsid w:val="00B2082C"/>
    <w:pPr>
      <w:spacing w:before="240" w:after="60"/>
      <w:jc w:val="center"/>
      <w:outlineLvl w:val="0"/>
    </w:pPr>
    <w:rPr>
      <w:rFonts w:ascii="Cambria" w:hAnsi="Cambria"/>
      <w:b/>
      <w:bCs/>
      <w:kern w:val="28"/>
      <w:sz w:val="32"/>
      <w:szCs w:val="32"/>
    </w:rPr>
  </w:style>
  <w:style w:type="character" w:customStyle="1" w:styleId="TitelZeichen">
    <w:name w:val="Titel Zeichen"/>
    <w:basedOn w:val="Absatzstandardschriftart"/>
    <w:link w:val="Titel"/>
    <w:uiPriority w:val="10"/>
    <w:locked/>
    <w:rsid w:val="00B2082C"/>
    <w:rPr>
      <w:rFonts w:ascii="Cambria" w:hAnsi="Cambria" w:cs="Times New Roman"/>
      <w:b/>
      <w:bCs/>
      <w:kern w:val="28"/>
      <w:sz w:val="32"/>
      <w:szCs w:val="32"/>
    </w:rPr>
  </w:style>
  <w:style w:type="paragraph" w:customStyle="1" w:styleId="PMTitel1">
    <w:name w:val="PM Titel1"/>
    <w:basedOn w:val="Standard"/>
    <w:link w:val="PMTitel1Zchn"/>
    <w:qFormat/>
    <w:rsid w:val="00F46FAA"/>
    <w:pPr>
      <w:spacing w:before="0" w:after="300" w:line="240" w:lineRule="auto"/>
    </w:pPr>
    <w:rPr>
      <w:rFonts w:cs="Hella DIN Universal Light"/>
      <w:b/>
      <w:bCs/>
      <w:sz w:val="28"/>
      <w:szCs w:val="20"/>
    </w:rPr>
  </w:style>
  <w:style w:type="paragraph" w:customStyle="1" w:styleId="PMAbbinder">
    <w:name w:val="PM Abbinder"/>
    <w:basedOn w:val="Standard"/>
    <w:link w:val="PMAbbinderZchn"/>
    <w:qFormat/>
    <w:rsid w:val="00636990"/>
    <w:pPr>
      <w:spacing w:before="0" w:line="240" w:lineRule="auto"/>
    </w:pPr>
    <w:rPr>
      <w:rFonts w:cs="Arial"/>
      <w:szCs w:val="18"/>
    </w:rPr>
  </w:style>
  <w:style w:type="character" w:customStyle="1" w:styleId="PMAbbinderZchn">
    <w:name w:val="PM Abbinder Zchn"/>
    <w:basedOn w:val="Absatzstandardschriftart"/>
    <w:link w:val="PMAbbinder"/>
    <w:locked/>
    <w:rsid w:val="00636990"/>
    <w:rPr>
      <w:rFonts w:ascii="Arial" w:hAnsi="Arial" w:cs="Arial"/>
      <w:sz w:val="18"/>
      <w:szCs w:val="18"/>
    </w:rPr>
  </w:style>
  <w:style w:type="paragraph" w:customStyle="1" w:styleId="PMTitel2">
    <w:name w:val="PM Titel2"/>
    <w:next w:val="PMStandTxt"/>
    <w:link w:val="PMTitel2Zchn"/>
    <w:qFormat/>
    <w:rsid w:val="00F46FAA"/>
    <w:pPr>
      <w:spacing w:before="120"/>
    </w:pPr>
    <w:rPr>
      <w:rFonts w:ascii="Arial" w:hAnsi="Arial" w:cs="Hella DIN Universal Light"/>
      <w:b/>
      <w:bCs/>
      <w:sz w:val="22"/>
      <w:lang w:eastAsia="en-US"/>
    </w:rPr>
  </w:style>
  <w:style w:type="paragraph" w:customStyle="1" w:styleId="Formatvorlage2">
    <w:name w:val="Formatvorlage2"/>
    <w:basedOn w:val="PMTitel2"/>
    <w:rsid w:val="00F46FAA"/>
  </w:style>
  <w:style w:type="paragraph" w:customStyle="1" w:styleId="Textkrper21">
    <w:name w:val="Textkörper 21"/>
    <w:basedOn w:val="Standard"/>
    <w:rsid w:val="0052011F"/>
    <w:pPr>
      <w:suppressAutoHyphens/>
      <w:autoSpaceDE w:val="0"/>
      <w:spacing w:before="0" w:line="240" w:lineRule="atLeast"/>
    </w:pPr>
    <w:rPr>
      <w:rFonts w:ascii="Helv" w:hAnsi="Helv"/>
      <w:bCs/>
      <w:color w:val="000000"/>
      <w:lang w:eastAsia="ar-SA"/>
    </w:rPr>
  </w:style>
  <w:style w:type="character" w:styleId="Kommentarzeichen">
    <w:name w:val="annotation reference"/>
    <w:basedOn w:val="Absatzstandardschriftart"/>
    <w:uiPriority w:val="99"/>
    <w:semiHidden/>
    <w:unhideWhenUsed/>
    <w:rsid w:val="001375E6"/>
    <w:rPr>
      <w:sz w:val="16"/>
      <w:szCs w:val="16"/>
    </w:rPr>
  </w:style>
  <w:style w:type="paragraph" w:styleId="Kommentartext">
    <w:name w:val="annotation text"/>
    <w:basedOn w:val="Standard"/>
    <w:link w:val="KommentartextZeichen"/>
    <w:uiPriority w:val="99"/>
    <w:semiHidden/>
    <w:unhideWhenUsed/>
    <w:rsid w:val="001375E6"/>
    <w:pPr>
      <w:spacing w:line="240" w:lineRule="auto"/>
    </w:pPr>
    <w:rPr>
      <w:szCs w:val="20"/>
    </w:rPr>
  </w:style>
  <w:style w:type="character" w:customStyle="1" w:styleId="KommentartextZeichen">
    <w:name w:val="Kommentartext Zeichen"/>
    <w:basedOn w:val="Absatzstandardschriftart"/>
    <w:link w:val="Kommentartext"/>
    <w:uiPriority w:val="99"/>
    <w:semiHidden/>
    <w:rsid w:val="001375E6"/>
    <w:rPr>
      <w:rFonts w:ascii="Arial" w:hAnsi="Arial"/>
      <w:lang w:eastAsia="en-US"/>
    </w:rPr>
  </w:style>
  <w:style w:type="paragraph" w:styleId="Kommentarthema">
    <w:name w:val="annotation subject"/>
    <w:basedOn w:val="Kommentartext"/>
    <w:next w:val="Kommentartext"/>
    <w:link w:val="KommentarthemaZeichen"/>
    <w:uiPriority w:val="99"/>
    <w:semiHidden/>
    <w:unhideWhenUsed/>
    <w:rsid w:val="001375E6"/>
    <w:rPr>
      <w:b/>
      <w:bCs/>
    </w:rPr>
  </w:style>
  <w:style w:type="character" w:customStyle="1" w:styleId="KommentarthemaZeichen">
    <w:name w:val="Kommentarthema Zeichen"/>
    <w:basedOn w:val="KommentartextZeichen"/>
    <w:link w:val="Kommentarthema"/>
    <w:uiPriority w:val="99"/>
    <w:semiHidden/>
    <w:rsid w:val="001375E6"/>
    <w:rPr>
      <w:rFonts w:ascii="Arial" w:hAnsi="Arial"/>
      <w:b/>
      <w:bCs/>
      <w:lang w:eastAsia="en-US"/>
    </w:rPr>
  </w:style>
  <w:style w:type="paragraph" w:styleId="Listenabsatz">
    <w:name w:val="List Paragraph"/>
    <w:basedOn w:val="Standard"/>
    <w:uiPriority w:val="34"/>
    <w:qFormat/>
    <w:rsid w:val="004A7816"/>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hella.co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hella-gutmann.com/de/hella-gutmann/presse/" TargetMode="External"/><Relationship Id="rId8" Type="http://schemas.openxmlformats.org/officeDocument/2006/relationships/hyperlink" Target="mailto:presse@hella-gutmann.com" TargetMode="External"/><Relationship Id="rId9" Type="http://schemas.openxmlformats.org/officeDocument/2006/relationships/hyperlink" Target="mailto:Markus.Richter@hella.com" TargetMode="External"/><Relationship Id="rId10" Type="http://schemas.openxmlformats.org/officeDocument/2006/relationships/hyperlink" Target="http://www.hella-gutman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674</Words>
  <Characters>3843</Characters>
  <Application>Microsoft Macintosh Word</Application>
  <DocSecurity>0</DocSecurity>
  <Lines>32</Lines>
  <Paragraphs>7</Paragraphs>
  <ScaleCrop>false</ScaleCrop>
  <HeadingPairs>
    <vt:vector size="2" baseType="variant">
      <vt:variant>
        <vt:lpstr>Titel</vt:lpstr>
      </vt:variant>
      <vt:variant>
        <vt:i4>1</vt:i4>
      </vt:variant>
    </vt:vector>
  </HeadingPairs>
  <TitlesOfParts>
    <vt:vector size="1" baseType="lpstr">
      <vt:lpstr>Hella und Mando gründen Joint Venture</vt:lpstr>
    </vt:vector>
  </TitlesOfParts>
  <Company>Hella KGaA Hueck &amp; Co.</Company>
  <LinksUpToDate>false</LinksUpToDate>
  <CharactersWithSpaces>4719</CharactersWithSpaces>
  <SharedDoc>false</SharedDoc>
  <HLinks>
    <vt:vector size="30" baseType="variant">
      <vt:variant>
        <vt:i4>3866660</vt:i4>
      </vt:variant>
      <vt:variant>
        <vt:i4>0</vt:i4>
      </vt:variant>
      <vt:variant>
        <vt:i4>0</vt:i4>
      </vt:variant>
      <vt:variant>
        <vt:i4>5</vt:i4>
      </vt:variant>
      <vt:variant>
        <vt:lpwstr>C:\Users\Richy\AppData\Local\Temp\www.hella-press.com</vt:lpwstr>
      </vt:variant>
      <vt:variant>
        <vt:lpwstr/>
      </vt:variant>
      <vt:variant>
        <vt:i4>4194328</vt:i4>
      </vt:variant>
      <vt:variant>
        <vt:i4>9</vt:i4>
      </vt:variant>
      <vt:variant>
        <vt:i4>0</vt:i4>
      </vt:variant>
      <vt:variant>
        <vt:i4>5</vt:i4>
      </vt:variant>
      <vt:variant>
        <vt:lpwstr>http://www.hella.com/</vt:lpwstr>
      </vt:variant>
      <vt:variant>
        <vt:lpwstr/>
      </vt:variant>
      <vt:variant>
        <vt:i4>5898317</vt:i4>
      </vt:variant>
      <vt:variant>
        <vt:i4>6</vt:i4>
      </vt:variant>
      <vt:variant>
        <vt:i4>0</vt:i4>
      </vt:variant>
      <vt:variant>
        <vt:i4>5</vt:i4>
      </vt:variant>
      <vt:variant>
        <vt:lpwstr>http://www.behrhellaservice.com/</vt:lpwstr>
      </vt:variant>
      <vt:variant>
        <vt:lpwstr/>
      </vt:variant>
      <vt:variant>
        <vt:i4>4849698</vt:i4>
      </vt:variant>
      <vt:variant>
        <vt:i4>3</vt:i4>
      </vt:variant>
      <vt:variant>
        <vt:i4>0</vt:i4>
      </vt:variant>
      <vt:variant>
        <vt:i4>5</vt:i4>
      </vt:variant>
      <vt:variant>
        <vt:lpwstr>mailto:Markus.Richter@hella.com</vt:lpwstr>
      </vt:variant>
      <vt:variant>
        <vt:lpwstr/>
      </vt:variant>
      <vt:variant>
        <vt:i4>2621516</vt:i4>
      </vt:variant>
      <vt:variant>
        <vt:i4>0</vt:i4>
      </vt:variant>
      <vt:variant>
        <vt:i4>0</vt:i4>
      </vt:variant>
      <vt:variant>
        <vt:i4>5</vt:i4>
      </vt:variant>
      <vt:variant>
        <vt:lpwstr>mailto:Joerg.Laukenmann@behrhellaservice.com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Hella und Mando gründen Joint Venture</dc:title>
  <dc:subject/>
  <dc:creator>Möckel, Lisa</dc:creator>
  <cp:keywords/>
  <cp:lastModifiedBy>Uschi Winkler</cp:lastModifiedBy>
  <cp:revision>10</cp:revision>
  <cp:lastPrinted>2012-01-18T06:48:00Z</cp:lastPrinted>
  <dcterms:created xsi:type="dcterms:W3CDTF">2019-09-12T09:45:00Z</dcterms:created>
  <dcterms:modified xsi:type="dcterms:W3CDTF">2019-09-30T12:45:00Z</dcterms:modified>
</cp:coreProperties>
</file>