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22A16" w:rsidRDefault="00722A16" w:rsidP="00722A16">
      <w:pPr>
        <w:pStyle w:val="PMTitel1"/>
        <w:rPr>
          <w:rStyle w:val="Betont"/>
          <w:lang w:eastAsia="en-US"/>
        </w:rPr>
      </w:pPr>
    </w:p>
    <w:p w:rsidR="00D93408" w:rsidRPr="00D93408" w:rsidRDefault="00F91C9A" w:rsidP="00D93408">
      <w:pPr>
        <w:spacing w:line="240" w:lineRule="auto"/>
        <w:ind w:right="49"/>
        <w:rPr>
          <w:b/>
          <w:sz w:val="28"/>
          <w:szCs w:val="32"/>
        </w:rPr>
      </w:pPr>
      <w:r>
        <w:rPr>
          <w:b/>
          <w:sz w:val="28"/>
          <w:szCs w:val="32"/>
        </w:rPr>
        <w:t>Diagnosis of E</w:t>
      </w:r>
      <w:r w:rsidR="001F2C39">
        <w:rPr>
          <w:b/>
          <w:sz w:val="28"/>
          <w:szCs w:val="32"/>
        </w:rPr>
        <w:t xml:space="preserve">lectric </w:t>
      </w:r>
      <w:r>
        <w:rPr>
          <w:b/>
          <w:sz w:val="28"/>
          <w:szCs w:val="32"/>
        </w:rPr>
        <w:t>V</w:t>
      </w:r>
      <w:r w:rsidR="001F2C39">
        <w:rPr>
          <w:b/>
          <w:sz w:val="28"/>
          <w:szCs w:val="32"/>
        </w:rPr>
        <w:t>ehicle</w:t>
      </w:r>
      <w:r>
        <w:rPr>
          <w:b/>
          <w:sz w:val="28"/>
          <w:szCs w:val="32"/>
        </w:rPr>
        <w:t>s and Hybrids</w:t>
      </w:r>
    </w:p>
    <w:p w:rsidR="0051413F" w:rsidRPr="00542A65" w:rsidRDefault="00D93408" w:rsidP="00FC1ABE">
      <w:pPr>
        <w:pStyle w:val="Listenabsatz"/>
        <w:numPr>
          <w:ilvl w:val="0"/>
          <w:numId w:val="12"/>
        </w:numPr>
        <w:spacing w:line="360" w:lineRule="auto"/>
        <w:ind w:right="49" w:hanging="720"/>
        <w:rPr>
          <w:b/>
          <w:sz w:val="22"/>
          <w:szCs w:val="32"/>
          <w:lang w:val="en-US"/>
        </w:rPr>
      </w:pPr>
      <w:r w:rsidRPr="00542A65">
        <w:rPr>
          <w:b/>
          <w:sz w:val="22"/>
          <w:szCs w:val="32"/>
          <w:lang w:val="en-US"/>
        </w:rPr>
        <w:t>mega macs software includes roughly 3</w:t>
      </w:r>
      <w:r w:rsidR="00C25B13">
        <w:rPr>
          <w:rFonts w:cs="Arial"/>
          <w:b/>
          <w:sz w:val="22"/>
          <w:szCs w:val="22"/>
          <w:lang w:val="en-US"/>
        </w:rPr>
        <w:t xml:space="preserve">00 hybrids und 113 pure </w:t>
      </w:r>
      <w:r w:rsidRPr="00542A65">
        <w:rPr>
          <w:rFonts w:cs="Arial"/>
          <w:b/>
          <w:sz w:val="22"/>
          <w:szCs w:val="22"/>
          <w:lang w:val="en-US"/>
        </w:rPr>
        <w:t>electric models</w:t>
      </w:r>
    </w:p>
    <w:p w:rsidR="00FC1ABE" w:rsidRPr="00542A65" w:rsidRDefault="0051413F" w:rsidP="00FC1ABE">
      <w:pPr>
        <w:pStyle w:val="Listenabsatz"/>
        <w:numPr>
          <w:ilvl w:val="0"/>
          <w:numId w:val="12"/>
        </w:numPr>
        <w:spacing w:line="360" w:lineRule="auto"/>
        <w:ind w:right="49" w:hanging="720"/>
        <w:rPr>
          <w:rFonts w:cs="Arial"/>
          <w:b/>
          <w:sz w:val="22"/>
          <w:szCs w:val="22"/>
          <w:lang w:val="en-US"/>
        </w:rPr>
      </w:pPr>
      <w:r w:rsidRPr="00542A65">
        <w:rPr>
          <w:rFonts w:cs="Arial"/>
          <w:b/>
          <w:sz w:val="22"/>
          <w:szCs w:val="22"/>
          <w:lang w:val="en-US"/>
        </w:rPr>
        <w:t>High-voltage vehicle safety certification required</w:t>
      </w:r>
    </w:p>
    <w:p w:rsidR="00C60AB3" w:rsidRPr="00542A65" w:rsidRDefault="00D93408" w:rsidP="00D83787">
      <w:pPr>
        <w:spacing w:line="360" w:lineRule="auto"/>
        <w:rPr>
          <w:sz w:val="22"/>
          <w:lang w:val="en-US"/>
        </w:rPr>
      </w:pPr>
      <w:r w:rsidRPr="00542A65">
        <w:rPr>
          <w:rFonts w:cs="Verdana"/>
          <w:b/>
          <w:sz w:val="22"/>
          <w:lang w:val="en-US"/>
        </w:rPr>
        <w:t>Ihringen, April 2019.</w:t>
      </w:r>
      <w:r w:rsidRPr="00542A65">
        <w:rPr>
          <w:rFonts w:cs="Verdana"/>
          <w:sz w:val="22"/>
          <w:lang w:val="en-US"/>
        </w:rPr>
        <w:t xml:space="preserve"> The current transition towards E-mobility is reflected in the increased hybridization of vehicle drives. Workshops are therefore well advised to get ready for working with high-voltage vehicles. </w:t>
      </w:r>
      <w:r w:rsidRPr="00542A65">
        <w:rPr>
          <w:sz w:val="22"/>
          <w:lang w:val="en-US"/>
        </w:rPr>
        <w:t xml:space="preserve">After all, the maintenance requirements for vehicles with an E-drive are equal to that of traditional combustion engines − if not higher. Like other vehicles, pure electric cars need a well-functioning battery and thermal management system as well as sophisticated sensor technology for assistance systems, brakes, </w:t>
      </w:r>
      <w:proofErr w:type="gramStart"/>
      <w:r w:rsidRPr="00542A65">
        <w:rPr>
          <w:sz w:val="22"/>
          <w:lang w:val="en-US"/>
        </w:rPr>
        <w:t>suspension</w:t>
      </w:r>
      <w:proofErr w:type="gramEnd"/>
      <w:r w:rsidRPr="00542A65">
        <w:rPr>
          <w:sz w:val="22"/>
          <w:lang w:val="en-US"/>
        </w:rPr>
        <w:t xml:space="preserve"> and comfort systems. All of these systems require service and repair. However, this has to be done with greater cauti</w:t>
      </w:r>
      <w:r w:rsidR="001F2C39">
        <w:rPr>
          <w:sz w:val="22"/>
          <w:lang w:val="en-US"/>
        </w:rPr>
        <w:t>on since high-voltage of up to 10</w:t>
      </w:r>
      <w:r w:rsidRPr="00542A65">
        <w:rPr>
          <w:sz w:val="22"/>
          <w:lang w:val="en-US"/>
        </w:rPr>
        <w:t xml:space="preserve">00 volts is potentially </w:t>
      </w:r>
      <w:proofErr w:type="gramStart"/>
      <w:r w:rsidRPr="00542A65">
        <w:rPr>
          <w:sz w:val="22"/>
          <w:lang w:val="en-US"/>
        </w:rPr>
        <w:t>life-threatening</w:t>
      </w:r>
      <w:proofErr w:type="gramEnd"/>
      <w:r w:rsidRPr="00542A65">
        <w:rPr>
          <w:sz w:val="22"/>
          <w:lang w:val="en-US"/>
        </w:rPr>
        <w:t>.</w:t>
      </w:r>
    </w:p>
    <w:p w:rsidR="00EE5C33" w:rsidRPr="00542A65" w:rsidRDefault="00A366EA" w:rsidP="00D83787">
      <w:pPr>
        <w:widowControl w:val="0"/>
        <w:autoSpaceDE w:val="0"/>
        <w:autoSpaceDN w:val="0"/>
        <w:adjustRightInd w:val="0"/>
        <w:spacing w:line="360" w:lineRule="auto"/>
        <w:rPr>
          <w:rFonts w:cs="Arial"/>
          <w:sz w:val="22"/>
          <w:szCs w:val="22"/>
          <w:lang w:val="en-US"/>
        </w:rPr>
      </w:pPr>
      <w:r w:rsidRPr="00542A65">
        <w:rPr>
          <w:sz w:val="22"/>
          <w:lang w:val="en-US"/>
        </w:rPr>
        <w:t xml:space="preserve">As far as the diagnosis of EVs and hybrids is concerned, users </w:t>
      </w:r>
      <w:proofErr w:type="gramStart"/>
      <w:r w:rsidRPr="00542A65">
        <w:rPr>
          <w:sz w:val="22"/>
          <w:lang w:val="en-US"/>
        </w:rPr>
        <w:t>of a current mega macs</w:t>
      </w:r>
      <w:proofErr w:type="gramEnd"/>
      <w:r w:rsidRPr="00542A65">
        <w:rPr>
          <w:sz w:val="22"/>
          <w:lang w:val="en-US"/>
        </w:rPr>
        <w:t xml:space="preserve"> from Hella</w:t>
      </w:r>
      <w:r w:rsidR="00542A65" w:rsidRPr="00542A65">
        <w:rPr>
          <w:sz w:val="22"/>
          <w:lang w:val="en-US"/>
        </w:rPr>
        <w:t xml:space="preserve"> Gutmann do not need to worry. </w:t>
      </w:r>
      <w:r w:rsidRPr="00542A65">
        <w:rPr>
          <w:sz w:val="22"/>
          <w:lang w:val="en-US"/>
        </w:rPr>
        <w:t xml:space="preserve">The list of roughly 50,000 vehicle models covered by the mega macs diagnostic software includes a continually growing number of vehicles with alternative drive systems. </w:t>
      </w:r>
      <w:r w:rsidRPr="00542A65">
        <w:rPr>
          <w:rFonts w:cs="Arial"/>
          <w:sz w:val="22"/>
          <w:szCs w:val="22"/>
          <w:lang w:val="en-US"/>
        </w:rPr>
        <w:t xml:space="preserve">In May 2019, the mega macs software comprises more than 400 EVs and hybrids from Audi, BMW, Chevrolet, Citroën, Honda, Hyundai, Kia, Lexus, Mercedes, Mitsubishi, Nissan, Opel, Peugeot, Porsche, Renault, Smart, Toyota, Volvo und VW. The portfolio of drive systems includes plug-in hybrids, full hybrids, EVs with range extender and all-electric vehicles. </w:t>
      </w:r>
    </w:p>
    <w:p w:rsidR="0051413F" w:rsidRPr="00542A65" w:rsidRDefault="0051413F" w:rsidP="0051413F">
      <w:pPr>
        <w:spacing w:line="360" w:lineRule="auto"/>
        <w:rPr>
          <w:b/>
          <w:sz w:val="22"/>
          <w:lang w:val="en-US"/>
        </w:rPr>
      </w:pPr>
      <w:r w:rsidRPr="00542A65">
        <w:rPr>
          <w:b/>
          <w:sz w:val="22"/>
          <w:lang w:val="en-US"/>
        </w:rPr>
        <w:t>Diagnosis, Data und Technical Support</w:t>
      </w:r>
    </w:p>
    <w:p w:rsidR="0051413F" w:rsidRPr="00542A65" w:rsidRDefault="00EE5C33" w:rsidP="00D83787">
      <w:pPr>
        <w:spacing w:line="360" w:lineRule="auto"/>
        <w:rPr>
          <w:sz w:val="22"/>
          <w:lang w:val="en-US"/>
        </w:rPr>
      </w:pPr>
      <w:r w:rsidRPr="00542A65">
        <w:rPr>
          <w:rFonts w:cs="Arial"/>
          <w:sz w:val="22"/>
          <w:szCs w:val="22"/>
          <w:lang w:val="en-US"/>
        </w:rPr>
        <w:t xml:space="preserve">With a mega macs diagnostic tool, independent workshops already possess the necessary stock-in-trade for extending their services to EVs and hybrids. </w:t>
      </w:r>
      <w:r w:rsidRPr="00542A65">
        <w:rPr>
          <w:sz w:val="22"/>
          <w:lang w:val="en-US"/>
        </w:rPr>
        <w:t>However, to be able to offer this service, at least one employee must have the qualification 'Person who has received electrical instruction' or 'High-voltage technician'. To be able to carry out non-electric work like service and repair jobs on E-vehicles or hybrids, the high-voltage system must first be de-energized. Only qualified personnel are authorized to do this.</w:t>
      </w:r>
    </w:p>
    <w:p w:rsidR="00885C80" w:rsidRPr="00542A65" w:rsidRDefault="00A20480" w:rsidP="00D83787">
      <w:pPr>
        <w:widowControl w:val="0"/>
        <w:autoSpaceDE w:val="0"/>
        <w:autoSpaceDN w:val="0"/>
        <w:adjustRightInd w:val="0"/>
        <w:spacing w:line="360" w:lineRule="auto"/>
        <w:rPr>
          <w:rFonts w:cs="Arial"/>
          <w:sz w:val="22"/>
          <w:szCs w:val="22"/>
          <w:lang w:val="en-US"/>
        </w:rPr>
      </w:pPr>
      <w:r w:rsidRPr="00542A65">
        <w:rPr>
          <w:sz w:val="22"/>
          <w:lang w:val="en-US"/>
        </w:rPr>
        <w:t xml:space="preserve">When working on EVs and hybrids, the technician is also guided by his mega macs. The diagnostic tool communicates with ECUs, transmits data and proposes solutions. Based on the individual vehicle diagnosis, the tool proposes the necessary steps to solve a particular problem. </w:t>
      </w:r>
      <w:r w:rsidRPr="00542A65">
        <w:rPr>
          <w:rFonts w:cs="Arial"/>
          <w:sz w:val="22"/>
          <w:szCs w:val="22"/>
          <w:lang w:val="en-US"/>
        </w:rPr>
        <w:t xml:space="preserve">Work steps, which for safety reasons must only be carried out by personnel trained in high-voltage vehicle safety, are highlighted by prominent warning messages. </w:t>
      </w:r>
      <w:r w:rsidRPr="00542A65">
        <w:rPr>
          <w:sz w:val="22"/>
          <w:lang w:val="en-US"/>
        </w:rPr>
        <w:t xml:space="preserve">Since it can be taken as a given that independent workshops can expect an increased demand for work </w:t>
      </w:r>
      <w:r w:rsidR="00542A65">
        <w:rPr>
          <w:sz w:val="22"/>
          <w:lang w:val="en-US"/>
        </w:rPr>
        <w:t xml:space="preserve">on </w:t>
      </w:r>
      <w:r w:rsidR="00F259B3">
        <w:rPr>
          <w:sz w:val="22"/>
          <w:lang w:val="en-US"/>
        </w:rPr>
        <w:t xml:space="preserve">vehicles’ </w:t>
      </w:r>
      <w:r w:rsidRPr="00542A65">
        <w:rPr>
          <w:sz w:val="22"/>
          <w:lang w:val="en-US"/>
        </w:rPr>
        <w:t>high-voltage system</w:t>
      </w:r>
      <w:r w:rsidR="00542A65">
        <w:rPr>
          <w:sz w:val="22"/>
          <w:lang w:val="en-US"/>
        </w:rPr>
        <w:t>s</w:t>
      </w:r>
      <w:r w:rsidR="00842786">
        <w:rPr>
          <w:sz w:val="22"/>
          <w:lang w:val="en-US"/>
        </w:rPr>
        <w:t xml:space="preserve">, </w:t>
      </w:r>
      <w:r w:rsidRPr="00542A65">
        <w:rPr>
          <w:sz w:val="22"/>
          <w:lang w:val="en-US"/>
        </w:rPr>
        <w:t>Hella Gutmann is preparing considerable additions to diagnostic depth for its high-voltage portfolio as from autumn 2020.</w:t>
      </w:r>
    </w:p>
    <w:p w:rsidR="00D83787" w:rsidRPr="00542A65" w:rsidRDefault="006F793A" w:rsidP="00D83787">
      <w:pPr>
        <w:widowControl w:val="0"/>
        <w:autoSpaceDE w:val="0"/>
        <w:autoSpaceDN w:val="0"/>
        <w:adjustRightInd w:val="0"/>
        <w:spacing w:line="360" w:lineRule="auto"/>
        <w:rPr>
          <w:sz w:val="22"/>
          <w:lang w:val="en-US"/>
        </w:rPr>
      </w:pPr>
      <w:r w:rsidRPr="00542A65">
        <w:rPr>
          <w:rFonts w:cs="Arial"/>
          <w:sz w:val="22"/>
          <w:szCs w:val="22"/>
          <w:lang w:val="en-US"/>
        </w:rPr>
        <w:t xml:space="preserve">Comprehensive service and support complement the diagnostic functions of the mega macs. Around 90 specialized automotive technicians of the Technical Help Line regularly attend training courses </w:t>
      </w:r>
      <w:r w:rsidRPr="00542A65">
        <w:rPr>
          <w:sz w:val="22"/>
          <w:lang w:val="en-US"/>
        </w:rPr>
        <w:t>–</w:t>
      </w:r>
      <w:r w:rsidRPr="00542A65">
        <w:rPr>
          <w:rFonts w:cs="Arial"/>
          <w:sz w:val="22"/>
          <w:szCs w:val="22"/>
          <w:lang w:val="en-US"/>
        </w:rPr>
        <w:t xml:space="preserve"> including trainings on vehicles with alternative drives. Currently, HELLA Academy prop</w:t>
      </w:r>
      <w:r w:rsidR="00C25B13">
        <w:rPr>
          <w:rFonts w:cs="Arial"/>
          <w:sz w:val="22"/>
          <w:szCs w:val="22"/>
          <w:lang w:val="en-US"/>
        </w:rPr>
        <w:t>oses a technical training on HV s</w:t>
      </w:r>
      <w:r w:rsidRPr="00542A65">
        <w:rPr>
          <w:rFonts w:cs="Arial"/>
          <w:sz w:val="22"/>
          <w:szCs w:val="22"/>
          <w:lang w:val="en-US"/>
        </w:rPr>
        <w:t xml:space="preserve">ystems on intrinsically safe vehicles. It takes place </w:t>
      </w:r>
      <w:r w:rsidR="00C25B13">
        <w:rPr>
          <w:rFonts w:cs="Arial"/>
          <w:sz w:val="22"/>
          <w:szCs w:val="22"/>
          <w:lang w:val="en-US"/>
        </w:rPr>
        <w:t>on</w:t>
      </w:r>
      <w:bookmarkStart w:id="0" w:name="_GoBack"/>
      <w:bookmarkEnd w:id="0"/>
      <w:r w:rsidRPr="00542A65">
        <w:rPr>
          <w:rFonts w:cs="Arial"/>
          <w:sz w:val="22"/>
          <w:szCs w:val="22"/>
          <w:lang w:val="en-US"/>
        </w:rPr>
        <w:t xml:space="preserve"> two locations in Germany. Other trainings are currently in preparation.</w:t>
      </w:r>
    </w:p>
    <w:p w:rsidR="001A2F6B" w:rsidRPr="00542A65" w:rsidRDefault="001A2F6B" w:rsidP="00D83787">
      <w:pPr>
        <w:pStyle w:val="PMAbbinder"/>
        <w:spacing w:line="360" w:lineRule="auto"/>
        <w:rPr>
          <w:rStyle w:val="Betont"/>
          <w:rFonts w:cs="Times New Roman"/>
          <w:szCs w:val="24"/>
        </w:rPr>
      </w:pPr>
    </w:p>
    <w:p w:rsidR="001A2F6B" w:rsidRPr="00542A65" w:rsidRDefault="00022501" w:rsidP="001A2F6B">
      <w:pPr>
        <w:widowControl w:val="0"/>
        <w:autoSpaceDE w:val="0"/>
        <w:autoSpaceDN w:val="0"/>
        <w:adjustRightInd w:val="0"/>
        <w:spacing w:line="360" w:lineRule="auto"/>
        <w:rPr>
          <w:rStyle w:val="Betont"/>
          <w:rFonts w:cs="Arial"/>
          <w:szCs w:val="18"/>
        </w:rPr>
      </w:pPr>
      <w:proofErr w:type="gramStart"/>
      <w:r>
        <w:rPr>
          <w:sz w:val="22"/>
          <w:lang w:val="en-US"/>
        </w:rPr>
        <w:t xml:space="preserve">&lt;HGS_mm56_BMWi3&gt;The </w:t>
      </w:r>
      <w:r w:rsidR="001A2F6B" w:rsidRPr="00542A65">
        <w:rPr>
          <w:sz w:val="22"/>
          <w:lang w:val="en-US"/>
        </w:rPr>
        <w:t>mega macs software is continuously updated by Hella Gutmann technicians</w:t>
      </w:r>
      <w:proofErr w:type="gramEnd"/>
      <w:r w:rsidR="001A2F6B" w:rsidRPr="00542A65">
        <w:rPr>
          <w:sz w:val="22"/>
          <w:lang w:val="en-US"/>
        </w:rPr>
        <w:t>. At the moment, it includes 113 pure electric vehicles and almost 300 hybrids from 19 manufacturers.</w:t>
      </w:r>
    </w:p>
    <w:p w:rsidR="00A80638" w:rsidRPr="00542A65" w:rsidRDefault="00A80638" w:rsidP="00A80638">
      <w:pPr>
        <w:pStyle w:val="PMAbbinder"/>
        <w:rPr>
          <w:rStyle w:val="Betont"/>
          <w:rFonts w:cs="Times New Roman"/>
          <w:szCs w:val="24"/>
        </w:rPr>
      </w:pPr>
    </w:p>
    <w:p w:rsidR="00A80638" w:rsidRPr="00542A65" w:rsidRDefault="00A80638" w:rsidP="00A80638">
      <w:pPr>
        <w:pStyle w:val="PMAbbinder"/>
        <w:rPr>
          <w:rStyle w:val="Betont"/>
        </w:rPr>
      </w:pPr>
      <w:r w:rsidRPr="00542A65">
        <w:rPr>
          <w:rStyle w:val="Betont"/>
          <w:sz w:val="20"/>
          <w:lang w:val="en-US"/>
        </w:rPr>
        <w:t>Note:</w:t>
      </w:r>
      <w:r w:rsidRPr="00542A65">
        <w:rPr>
          <w:rStyle w:val="Betont"/>
          <w:b w:val="0"/>
          <w:sz w:val="20"/>
          <w:lang w:val="en-US"/>
        </w:rPr>
        <w:t xml:space="preserve"> </w:t>
      </w:r>
      <w:r w:rsidRPr="00542A65">
        <w:rPr>
          <w:rStyle w:val="Betont"/>
          <w:b w:val="0"/>
          <w:sz w:val="20"/>
          <w:lang w:val="en-US"/>
        </w:rPr>
        <w:br/>
        <w:t>You can also find this text and related images in our press database under:</w:t>
      </w:r>
    </w:p>
    <w:p w:rsidR="00A80638" w:rsidRPr="00542A65" w:rsidRDefault="000928E2" w:rsidP="00A80638">
      <w:pPr>
        <w:pStyle w:val="PMAbbinder"/>
        <w:rPr>
          <w:sz w:val="20"/>
          <w:lang w:val="en-US"/>
        </w:rPr>
      </w:pPr>
      <w:hyperlink r:id="rId7" w:history="1">
        <w:r w:rsidR="00A95297" w:rsidRPr="00542A65">
          <w:rPr>
            <w:rStyle w:val="Link"/>
            <w:sz w:val="20"/>
            <w:lang w:val="en-US"/>
          </w:rPr>
          <w:t>www.hella-gutmann.com/de/hella-gutmann/presse/</w:t>
        </w:r>
      </w:hyperlink>
      <w:r w:rsidR="00A95297" w:rsidRPr="00542A65">
        <w:rPr>
          <w:sz w:val="20"/>
          <w:lang w:val="en-US"/>
        </w:rPr>
        <w:t xml:space="preserve"> </w:t>
      </w:r>
      <w:r w:rsidR="00A95297" w:rsidRPr="00542A65">
        <w:rPr>
          <w:rStyle w:val="Betont"/>
          <w:b w:val="0"/>
          <w:sz w:val="20"/>
          <w:lang w:val="en-US"/>
        </w:rPr>
        <w:t xml:space="preserve">or </w:t>
      </w:r>
      <w:r w:rsidRPr="000928E2">
        <w:fldChar w:fldCharType="begin"/>
      </w:r>
      <w:r w:rsidR="00A95297" w:rsidRPr="00542A65">
        <w:rPr>
          <w:lang w:val="en-US"/>
        </w:rPr>
        <w:instrText xml:space="preserve"> HYPERLINK "http://www.hella.de/presse</w:instrText>
      </w:r>
    </w:p>
    <w:p w:rsidR="00A80638" w:rsidRPr="00542A65" w:rsidRDefault="00A80638" w:rsidP="00A80638">
      <w:pPr>
        <w:pStyle w:val="PMAbbinder"/>
        <w:rPr>
          <w:rStyle w:val="Link"/>
        </w:rPr>
      </w:pPr>
      <w:r w:rsidRPr="00542A65">
        <w:rPr>
          <w:lang w:val="en-US"/>
        </w:rPr>
        <w:instrText xml:space="preserve">" </w:instrText>
      </w:r>
      <w:r w:rsidR="000928E2" w:rsidRPr="000928E2">
        <w:fldChar w:fldCharType="separate"/>
      </w:r>
      <w:r w:rsidRPr="00542A65">
        <w:rPr>
          <w:rStyle w:val="Link"/>
          <w:sz w:val="20"/>
          <w:lang w:val="en-US"/>
        </w:rPr>
        <w:t>www.hella.de/presse</w:t>
      </w:r>
    </w:p>
    <w:p w:rsidR="00A80638" w:rsidRPr="00542A65" w:rsidRDefault="000928E2" w:rsidP="00A80638">
      <w:pPr>
        <w:suppressAutoHyphens/>
        <w:spacing w:before="240" w:line="240" w:lineRule="auto"/>
        <w:rPr>
          <w:sz w:val="20"/>
          <w:lang w:val="en-US"/>
        </w:rPr>
      </w:pPr>
      <w:r>
        <w:fldChar w:fldCharType="end"/>
      </w:r>
      <w:r w:rsidR="001A3524" w:rsidRPr="00542A65">
        <w:rPr>
          <w:b/>
          <w:bCs/>
          <w:sz w:val="20"/>
          <w:lang w:val="en-US"/>
        </w:rPr>
        <w:t xml:space="preserve">Hella Gutmann Solutions GmbH, Ihringen: </w:t>
      </w:r>
      <w:r w:rsidR="001A3524" w:rsidRPr="00542A65">
        <w:rPr>
          <w:sz w:val="20"/>
          <w:lang w:val="en-US"/>
        </w:rPr>
        <w:t xml:space="preserve">The </w:t>
      </w:r>
      <w:proofErr w:type="gramStart"/>
      <w:r w:rsidR="001A3524" w:rsidRPr="00542A65">
        <w:rPr>
          <w:sz w:val="20"/>
          <w:lang w:val="en-US"/>
        </w:rPr>
        <w:t>company</w:t>
      </w:r>
      <w:proofErr w:type="gramEnd"/>
      <w:r w:rsidR="001A3524" w:rsidRPr="00542A65">
        <w:rPr>
          <w:sz w:val="20"/>
          <w:lang w:val="en-US"/>
        </w:rPr>
        <w:t xml:space="preserve"> has about 500 employees, is headquartered in Ihringen/Breisach, Germany, and belongs to the Hella Gutmann Group, which is a corporation of </w:t>
      </w:r>
      <w:r w:rsidR="001A3524" w:rsidRPr="00542A65">
        <w:rPr>
          <w:rFonts w:cs="Arial"/>
          <w:color w:val="141413"/>
          <w:sz w:val="20"/>
          <w:lang w:val="en-US"/>
        </w:rPr>
        <w:t xml:space="preserve">HELLA GmbH &amp; Co. KGaA. </w:t>
      </w:r>
      <w:r w:rsidR="001A3524" w:rsidRPr="00542A65">
        <w:rPr>
          <w:sz w:val="20"/>
          <w:lang w:val="en-US"/>
        </w:rPr>
        <w:t xml:space="preserve">The product range focuses on professional equipment for automotive workshops, car dealerships and automotive testing agencies. Core products are data, software, devices and tools for diagnosis, exhaust emission tests, headlight adjustment, system checks as well as the corresponding measuring technology. About 45,000 automotive companies in 24 countries work with the tools and professional knowledge of Hella Gutmann Solutions on a daily basis. They benefit from the </w:t>
      </w:r>
      <w:proofErr w:type="gramStart"/>
      <w:r w:rsidR="001A3524" w:rsidRPr="00542A65">
        <w:rPr>
          <w:sz w:val="20"/>
          <w:lang w:val="en-US"/>
        </w:rPr>
        <w:t>high</w:t>
      </w:r>
      <w:proofErr w:type="gramEnd"/>
      <w:r w:rsidR="001A3524" w:rsidRPr="00542A65">
        <w:rPr>
          <w:sz w:val="20"/>
          <w:lang w:val="en-US"/>
        </w:rPr>
        <w:t xml:space="preserve"> German quality standards and customer-oriented services such as the Technical Help Line, technical training, technical data and sales &amp; marketing support.</w:t>
      </w:r>
    </w:p>
    <w:p w:rsidR="00A80638" w:rsidRPr="00542A65" w:rsidRDefault="00A80638" w:rsidP="00A80638">
      <w:pPr>
        <w:suppressAutoHyphens/>
        <w:spacing w:before="240" w:line="240" w:lineRule="auto"/>
        <w:rPr>
          <w:sz w:val="20"/>
          <w:lang w:val="en-US" w:eastAsia="ar-SA"/>
        </w:rPr>
      </w:pPr>
    </w:p>
    <w:p w:rsidR="00A80638" w:rsidRPr="00A80638" w:rsidRDefault="00A80638" w:rsidP="00A80638">
      <w:pPr>
        <w:spacing w:before="0" w:line="240" w:lineRule="auto"/>
        <w:rPr>
          <w:rFonts w:cs="Arial"/>
          <w:b/>
          <w:bCs/>
          <w:sz w:val="20"/>
          <w:lang w:eastAsia="ar-SA"/>
        </w:rPr>
      </w:pPr>
      <w:r>
        <w:rPr>
          <w:rFonts w:cs="Arial"/>
          <w:b/>
          <w:bCs/>
          <w:sz w:val="20"/>
        </w:rPr>
        <w:t>Get more information from:</w:t>
      </w:r>
    </w:p>
    <w:p w:rsidR="00A80638" w:rsidRPr="00A80638" w:rsidRDefault="000928E2" w:rsidP="00A80638">
      <w:pPr>
        <w:suppressAutoHyphens/>
        <w:autoSpaceDE w:val="0"/>
        <w:spacing w:before="240" w:line="240" w:lineRule="atLeast"/>
        <w:rPr>
          <w:rFonts w:cs="Arial"/>
          <w:b/>
          <w:color w:val="000000"/>
          <w:sz w:val="20"/>
          <w:lang w:eastAsia="ar-SA"/>
        </w:rPr>
      </w:pPr>
      <w:r w:rsidRPr="000928E2">
        <w:rPr>
          <w:noProof/>
          <w:sz w:val="20"/>
        </w:rPr>
        <w:pict>
          <v:shapetype id="_x0000_t202" coordsize="21600,21600" o:spt="202" path="m0,0l0,21600,21600,21600,21600,0xe">
            <v:stroke joinstyle="miter"/>
            <v:path gradientshapeok="t" o:connecttype="rect"/>
          </v:shapetype>
          <v:shape id="Textfeld 3" o:spid="_x0000_s1030" type="#_x0000_t202" style="position:absolute;margin-left:0;margin-top:15.6pt;width:377pt;height:117pt;z-index:251660288;visibility:visible;mso-wrap-distance-left:0;mso-wrap-distance-right:7.05pt;mso-position-horizontal:absolute;mso-position-vertical:absolut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" stroked="f">
            <v:fill opacity="0"/>
            <v:textbox style="mso-next-textbox:#_x0000_s1031" inset="0,0,0,0">
              <w:txbxContent>
                <w:tbl>
                  <w:tblPr>
                    <w:tblW w:w="0" w:type="auto"/>
                    <w:tblInd w:w="70" w:type="dxa"/>
                    <w:tblLayout w:type="fixed"/>
                    <w:tblCellMar>
                      <w:left w:w="70" w:type="dxa"/>
                      <w:right w:w="70" w:type="dxa"/>
                    </w:tblCellMar>
                    <w:tblLook w:val="0000"/>
                  </w:tblPr>
                  <w:tblGrid>
                    <w:gridCol w:w="4750"/>
                    <w:gridCol w:w="2792"/>
                  </w:tblGrid>
                  <w:tr w:rsidR="00A80638">
                    <w:tc>
                      <w:tcPr>
                        <w:tcW w:w="4750" w:type="dxa"/>
                      </w:tcPr>
                      <w:p w:rsidR="00A80638" w:rsidRPr="00A80638" w:rsidRDefault="00A80638" w:rsidP="008F18B5">
                        <w:pPr>
                          <w:autoSpaceDE w:val="0"/>
                          <w:autoSpaceDN w:val="0"/>
                          <w:adjustRightInd w:val="0"/>
                          <w:spacing w:before="0" w:line="240" w:lineRule="auto"/>
                          <w:rPr>
                            <w:rFonts w:cs="Arial"/>
                            <w:b/>
                            <w:sz w:val="20"/>
                            <w:szCs w:val="20"/>
                          </w:rPr>
                        </w:pPr>
                        <w:r>
                          <w:rPr>
                            <w:rFonts w:cs="Arial"/>
                            <w:b/>
                            <w:sz w:val="20"/>
                            <w:szCs w:val="20"/>
                          </w:rPr>
                          <w:t>Hella Gutmann Solutions GmbH</w:t>
                        </w:r>
                      </w:p>
                    </w:tc>
                    <w:tc>
                      <w:tcPr>
                        <w:tcW w:w="2792" w:type="dxa"/>
                      </w:tcPr>
                      <w:p w:rsidR="00A80638" w:rsidRPr="00A80638" w:rsidRDefault="00A80638">
                        <w:pPr>
                          <w:pStyle w:val="Textkrper21"/>
                          <w:tabs>
                            <w:tab w:val="left" w:pos="4320"/>
                          </w:tabs>
                          <w:snapToGrid w:val="0"/>
                          <w:rPr>
                            <w:rFonts w:ascii="Arial" w:hAnsi="Arial" w:cs="Arial"/>
                            <w:b/>
                            <w:bCs w:val="0"/>
                            <w:sz w:val="20"/>
                            <w:szCs w:val="20"/>
                            <w:lang w:val="en-GB"/>
                          </w:rPr>
                        </w:pPr>
                        <w:r>
                          <w:rPr>
                            <w:rFonts w:ascii="Arial" w:hAnsi="Arial" w:cs="Arial"/>
                            <w:b/>
                            <w:bCs w:val="0"/>
                            <w:sz w:val="20"/>
                            <w:szCs w:val="20"/>
                          </w:rPr>
                          <w:t>HELLA GmbH &amp; Co. KGaA.</w:t>
                        </w:r>
                      </w:p>
                    </w:tc>
                  </w:tr>
                  <w:tr w:rsidR="00A80638">
                    <w:tc>
                      <w:tcPr>
                        <w:tcW w:w="4750" w:type="dxa"/>
                      </w:tcPr>
                      <w:p w:rsidR="00A80638" w:rsidRPr="00A80638" w:rsidRDefault="00A80638" w:rsidP="008F18B5">
                        <w:pPr>
                          <w:autoSpaceDE w:val="0"/>
                          <w:autoSpaceDN w:val="0"/>
                          <w:adjustRightInd w:val="0"/>
                          <w:spacing w:before="0" w:line="240" w:lineRule="auto"/>
                          <w:rPr>
                            <w:rFonts w:cs="Arial"/>
                            <w:sz w:val="20"/>
                            <w:szCs w:val="20"/>
                          </w:rPr>
                        </w:pPr>
                        <w:r>
                          <w:rPr>
                            <w:rFonts w:cs="Arial"/>
                            <w:sz w:val="20"/>
                            <w:szCs w:val="20"/>
                          </w:rPr>
                          <w:t>Uschi Winkler</w:t>
                        </w:r>
                      </w:p>
                    </w:tc>
                    <w:tc>
                      <w:tcPr>
                        <w:tcW w:w="2792" w:type="dxa"/>
                      </w:tcPr>
                      <w:p w:rsidR="00A80638" w:rsidRPr="00A80638" w:rsidRDefault="00A80638">
                        <w:pPr>
                          <w:pStyle w:val="Textkrper21"/>
                          <w:tabs>
                            <w:tab w:val="left" w:pos="4320"/>
                          </w:tabs>
                          <w:snapToGrid w:val="0"/>
                          <w:rPr>
                            <w:rFonts w:ascii="Arial" w:hAnsi="Arial" w:cs="Arial"/>
                            <w:sz w:val="20"/>
                            <w:szCs w:val="20"/>
                          </w:rPr>
                        </w:pPr>
                        <w:r>
                          <w:rPr>
                            <w:rFonts w:ascii="Arial" w:hAnsi="Arial" w:cs="Arial"/>
                            <w:sz w:val="20"/>
                            <w:szCs w:val="20"/>
                          </w:rPr>
                          <w:t>Dr Markus Richter</w:t>
                        </w:r>
                      </w:p>
                    </w:tc>
                  </w:tr>
                  <w:tr w:rsidR="00A80638">
                    <w:tc>
                      <w:tcPr>
                        <w:tcW w:w="4750" w:type="dxa"/>
                      </w:tcPr>
                      <w:p w:rsidR="00A80638" w:rsidRPr="00A80638" w:rsidRDefault="00A80638" w:rsidP="008F18B5">
                        <w:pPr>
                          <w:autoSpaceDE w:val="0"/>
                          <w:autoSpaceDN w:val="0"/>
                          <w:adjustRightInd w:val="0"/>
                          <w:spacing w:before="0" w:line="240" w:lineRule="auto"/>
                          <w:rPr>
                            <w:rFonts w:cs="Arial"/>
                            <w:sz w:val="20"/>
                            <w:szCs w:val="20"/>
                          </w:rPr>
                        </w:pPr>
                        <w:r>
                          <w:rPr>
                            <w:rFonts w:cs="Arial"/>
                            <w:sz w:val="20"/>
                            <w:szCs w:val="20"/>
                          </w:rPr>
                          <w:t>Press spokesperson</w:t>
                        </w:r>
                      </w:p>
                    </w:tc>
                    <w:tc>
                      <w:tcPr>
                        <w:tcW w:w="2792" w:type="dxa"/>
                      </w:tcPr>
                      <w:p w:rsidR="00A80638" w:rsidRPr="00A80638" w:rsidRDefault="00A80638">
                        <w:pPr>
                          <w:pStyle w:val="Textkrper21"/>
                          <w:tabs>
                            <w:tab w:val="left" w:pos="4320"/>
                          </w:tabs>
                          <w:snapToGrid w:val="0"/>
                          <w:rPr>
                            <w:rFonts w:ascii="Arial" w:hAnsi="Arial" w:cs="Arial"/>
                            <w:sz w:val="20"/>
                            <w:szCs w:val="20"/>
                          </w:rPr>
                        </w:pPr>
                        <w:r>
                          <w:rPr>
                            <w:rFonts w:ascii="Arial" w:hAnsi="Arial" w:cs="Arial"/>
                            <w:sz w:val="20"/>
                            <w:szCs w:val="20"/>
                          </w:rPr>
                          <w:t>Company spokesperson</w:t>
                        </w:r>
                      </w:p>
                    </w:tc>
                  </w:tr>
                  <w:tr w:rsidR="00A80638">
                    <w:tc>
                      <w:tcPr>
                        <w:tcW w:w="4750" w:type="dxa"/>
                      </w:tcPr>
                      <w:p w:rsidR="00A80638" w:rsidRPr="00A80638" w:rsidRDefault="00A80638" w:rsidP="008F18B5">
                        <w:pPr>
                          <w:autoSpaceDE w:val="0"/>
                          <w:autoSpaceDN w:val="0"/>
                          <w:adjustRightInd w:val="0"/>
                          <w:spacing w:before="0" w:line="240" w:lineRule="auto"/>
                          <w:rPr>
                            <w:rFonts w:cs="Arial"/>
                            <w:sz w:val="20"/>
                            <w:szCs w:val="20"/>
                          </w:rPr>
                        </w:pPr>
                        <w:r>
                          <w:rPr>
                            <w:rFonts w:cs="Arial"/>
                            <w:sz w:val="20"/>
                            <w:szCs w:val="20"/>
                          </w:rPr>
                          <w:t>Am Krebsbach 2</w:t>
                        </w:r>
                      </w:p>
                    </w:tc>
                    <w:tc>
                      <w:tcPr>
                        <w:tcW w:w="2792" w:type="dxa"/>
                      </w:tcPr>
                      <w:p w:rsidR="00A80638" w:rsidRPr="00A80638" w:rsidRDefault="00A80638">
                        <w:pPr>
                          <w:pStyle w:val="Textkrper21"/>
                          <w:tabs>
                            <w:tab w:val="left" w:pos="4320"/>
                          </w:tabs>
                          <w:snapToGrid w:val="0"/>
                          <w:rPr>
                            <w:rFonts w:ascii="Arial" w:hAnsi="Arial" w:cs="Arial"/>
                            <w:sz w:val="20"/>
                            <w:szCs w:val="20"/>
                          </w:rPr>
                        </w:pPr>
                        <w:r>
                          <w:rPr>
                            <w:rFonts w:ascii="Arial" w:hAnsi="Arial" w:cs="Arial"/>
                            <w:sz w:val="20"/>
                            <w:szCs w:val="20"/>
                          </w:rPr>
                          <w:t>Rixbecker Straße 75</w:t>
                        </w:r>
                      </w:p>
                    </w:tc>
                  </w:tr>
                  <w:tr w:rsidR="00A80638">
                    <w:tc>
                      <w:tcPr>
                        <w:tcW w:w="4750" w:type="dxa"/>
                      </w:tcPr>
                      <w:p w:rsidR="00A80638" w:rsidRPr="00A80638" w:rsidRDefault="00A80638" w:rsidP="008F18B5">
                        <w:pPr>
                          <w:autoSpaceDE w:val="0"/>
                          <w:autoSpaceDN w:val="0"/>
                          <w:adjustRightInd w:val="0"/>
                          <w:spacing w:before="0" w:line="240" w:lineRule="auto"/>
                          <w:rPr>
                            <w:rFonts w:cs="Arial"/>
                            <w:sz w:val="20"/>
                            <w:szCs w:val="20"/>
                          </w:rPr>
                        </w:pPr>
                        <w:r>
                          <w:rPr>
                            <w:rFonts w:cs="Arial"/>
                            <w:sz w:val="20"/>
                            <w:szCs w:val="20"/>
                          </w:rPr>
                          <w:t>79241 Ihringen, Germany</w:t>
                        </w:r>
                      </w:p>
                    </w:tc>
                    <w:tc>
                      <w:tcPr>
                        <w:tcW w:w="2792" w:type="dxa"/>
                      </w:tcPr>
                      <w:p w:rsidR="00A80638" w:rsidRPr="00A80638" w:rsidRDefault="00A80638">
                        <w:pPr>
                          <w:pStyle w:val="Textkrper21"/>
                          <w:tabs>
                            <w:tab w:val="left" w:pos="4320"/>
                          </w:tabs>
                          <w:snapToGrid w:val="0"/>
                          <w:rPr>
                            <w:rFonts w:ascii="Arial" w:hAnsi="Arial" w:cs="Arial"/>
                            <w:sz w:val="20"/>
                            <w:szCs w:val="20"/>
                          </w:rPr>
                        </w:pPr>
                        <w:r>
                          <w:rPr>
                            <w:rFonts w:ascii="Arial" w:hAnsi="Arial" w:cs="Arial"/>
                            <w:sz w:val="20"/>
                            <w:szCs w:val="20"/>
                          </w:rPr>
                          <w:t>59552 Lippstadt, Germany</w:t>
                        </w:r>
                      </w:p>
                    </w:tc>
                  </w:tr>
                  <w:tr w:rsidR="00A80638">
                    <w:tc>
                      <w:tcPr>
                        <w:tcW w:w="4750" w:type="dxa"/>
                      </w:tcPr>
                      <w:p w:rsidR="00A80638" w:rsidRPr="00A80638" w:rsidRDefault="00A80638" w:rsidP="008F18B5">
                        <w:pPr>
                          <w:autoSpaceDE w:val="0"/>
                          <w:autoSpaceDN w:val="0"/>
                          <w:adjustRightInd w:val="0"/>
                          <w:spacing w:before="0" w:line="240" w:lineRule="auto"/>
                          <w:rPr>
                            <w:rFonts w:cs="Arial"/>
                            <w:sz w:val="20"/>
                            <w:szCs w:val="20"/>
                          </w:rPr>
                        </w:pPr>
                        <w:r>
                          <w:rPr>
                            <w:rFonts w:cs="Arial"/>
                            <w:sz w:val="20"/>
                            <w:szCs w:val="20"/>
                          </w:rPr>
                          <w:t>Tel: +49 8033 3023 290</w:t>
                        </w:r>
                      </w:p>
                    </w:tc>
                    <w:tc>
                      <w:tcPr>
                        <w:tcW w:w="2792" w:type="dxa"/>
                      </w:tcPr>
                      <w:p w:rsidR="00A80638" w:rsidRPr="00A80638" w:rsidRDefault="00A80638">
                        <w:pPr>
                          <w:pStyle w:val="Textkrper21"/>
                          <w:tabs>
                            <w:tab w:val="left" w:pos="4320"/>
                          </w:tabs>
                          <w:snapToGrid w:val="0"/>
                          <w:rPr>
                            <w:rFonts w:ascii="Arial" w:hAnsi="Arial" w:cs="Arial"/>
                            <w:sz w:val="20"/>
                            <w:szCs w:val="20"/>
                          </w:rPr>
                        </w:pPr>
                        <w:r>
                          <w:rPr>
                            <w:rFonts w:ascii="Arial" w:hAnsi="Arial" w:cs="Arial"/>
                            <w:sz w:val="20"/>
                            <w:szCs w:val="20"/>
                          </w:rPr>
                          <w:t>Tel: +49 2941 38-7545</w:t>
                        </w:r>
                      </w:p>
                    </w:tc>
                  </w:tr>
                  <w:tr w:rsidR="00A80638">
                    <w:tc>
                      <w:tcPr>
                        <w:tcW w:w="4750" w:type="dxa"/>
                      </w:tcPr>
                      <w:p w:rsidR="00A80638" w:rsidRPr="00A80638" w:rsidRDefault="00A80638" w:rsidP="008F18B5">
                        <w:pPr>
                          <w:autoSpaceDE w:val="0"/>
                          <w:autoSpaceDN w:val="0"/>
                          <w:adjustRightInd w:val="0"/>
                          <w:spacing w:before="0" w:line="240" w:lineRule="auto"/>
                          <w:rPr>
                            <w:rFonts w:cs="Arial"/>
                            <w:sz w:val="20"/>
                            <w:szCs w:val="20"/>
                          </w:rPr>
                        </w:pPr>
                        <w:r>
                          <w:rPr>
                            <w:rFonts w:cs="Arial"/>
                            <w:sz w:val="20"/>
                            <w:szCs w:val="20"/>
                          </w:rPr>
                          <w:t>Mobile: +49 171 837 9251</w:t>
                        </w:r>
                      </w:p>
                    </w:tc>
                    <w:tc>
                      <w:tcPr>
                        <w:tcW w:w="2792" w:type="dxa"/>
                      </w:tcPr>
                      <w:p w:rsidR="00A80638" w:rsidRPr="00A80638" w:rsidRDefault="00A80638">
                        <w:pPr>
                          <w:pStyle w:val="Textkrper21"/>
                          <w:tabs>
                            <w:tab w:val="left" w:pos="4320"/>
                          </w:tabs>
                          <w:snapToGrid w:val="0"/>
                          <w:rPr>
                            <w:rFonts w:ascii="Arial" w:hAnsi="Arial" w:cs="Arial"/>
                            <w:sz w:val="20"/>
                            <w:szCs w:val="20"/>
                          </w:rPr>
                        </w:pPr>
                        <w:r>
                          <w:rPr>
                            <w:rFonts w:ascii="Arial" w:hAnsi="Arial" w:cs="Arial"/>
                            <w:sz w:val="20"/>
                            <w:szCs w:val="20"/>
                          </w:rPr>
                          <w:t>Fax: +49 2941 38-477545</w:t>
                        </w:r>
                      </w:p>
                    </w:tc>
                  </w:tr>
                  <w:tr w:rsidR="00A80638">
                    <w:tc>
                      <w:tcPr>
                        <w:tcW w:w="4750" w:type="dxa"/>
                      </w:tcPr>
                      <w:p w:rsidR="00A80638" w:rsidRPr="00A80638" w:rsidRDefault="000928E2" w:rsidP="008F18B5">
                        <w:pPr>
                          <w:spacing w:before="0" w:line="240" w:lineRule="auto"/>
                          <w:rPr>
                            <w:rFonts w:cs="Arial"/>
                            <w:sz w:val="20"/>
                            <w:szCs w:val="20"/>
                            <w:lang w:eastAsia="ar-SA"/>
                          </w:rPr>
                        </w:pPr>
                        <w:hyperlink r:id="rId8" w:history="1">
                          <w:r w:rsidR="00A95297">
                            <w:rPr>
                              <w:rStyle w:val="Link"/>
                              <w:rFonts w:cs="Arial"/>
                              <w:sz w:val="20"/>
                              <w:szCs w:val="20"/>
                            </w:rPr>
                            <w:t>Uschi.Winkler@hella-gutmann.com</w:t>
                          </w:r>
                        </w:hyperlink>
                        <w:r w:rsidR="00A95297">
                          <w:rPr>
                            <w:rFonts w:cs="Arial"/>
                            <w:sz w:val="20"/>
                            <w:szCs w:val="20"/>
                          </w:rPr>
                          <w:t xml:space="preserve"> </w:t>
                        </w:r>
                      </w:p>
                    </w:tc>
                    <w:tc>
                      <w:tcPr>
                        <w:tcW w:w="2792" w:type="dxa"/>
                      </w:tcPr>
                      <w:p w:rsidR="00A80638" w:rsidRPr="00A80638" w:rsidRDefault="000928E2">
                        <w:pPr>
                          <w:pStyle w:val="Textkrper21"/>
                          <w:tabs>
                            <w:tab w:val="left" w:pos="4320"/>
                          </w:tabs>
                          <w:snapToGrid w:val="0"/>
                          <w:rPr>
                            <w:rFonts w:ascii="Arial" w:hAnsi="Arial" w:cs="Arial"/>
                            <w:sz w:val="20"/>
                            <w:szCs w:val="20"/>
                          </w:rPr>
                        </w:pPr>
                        <w:hyperlink r:id="rId9" w:history="1">
                          <w:r w:rsidR="00A95297">
                            <w:rPr>
                              <w:rStyle w:val="Link"/>
                              <w:rFonts w:ascii="Arial" w:hAnsi="Arial" w:cs="Arial"/>
                              <w:sz w:val="20"/>
                              <w:szCs w:val="20"/>
                            </w:rPr>
                            <w:t>Markus.Richter@hella.com</w:t>
                          </w:r>
                        </w:hyperlink>
                      </w:p>
                    </w:tc>
                  </w:tr>
                  <w:tr w:rsidR="00A80638">
                    <w:tc>
                      <w:tcPr>
                        <w:tcW w:w="4750" w:type="dxa"/>
                      </w:tcPr>
                      <w:p w:rsidR="00A80638" w:rsidRPr="00A80638" w:rsidRDefault="000928E2" w:rsidP="008F18B5">
                        <w:pPr>
                          <w:pStyle w:val="Textkrper21"/>
                          <w:tabs>
                            <w:tab w:val="left" w:pos="4320"/>
                          </w:tabs>
                          <w:snapToGrid w:val="0"/>
                          <w:rPr>
                            <w:rFonts w:ascii="Arial" w:hAnsi="Arial" w:cs="Arial"/>
                            <w:sz w:val="20"/>
                            <w:szCs w:val="20"/>
                          </w:rPr>
                        </w:pPr>
                        <w:hyperlink r:id="rId10" w:history="1">
                          <w:r w:rsidR="00A95297">
                            <w:rPr>
                              <w:rStyle w:val="Link"/>
                              <w:rFonts w:ascii="Arial" w:hAnsi="Arial" w:cs="Arial"/>
                              <w:sz w:val="20"/>
                              <w:szCs w:val="20"/>
                            </w:rPr>
                            <w:t>www.hella-gutmann.com</w:t>
                          </w:r>
                        </w:hyperlink>
                      </w:p>
                    </w:tc>
                    <w:tc>
                      <w:tcPr>
                        <w:tcW w:w="2792" w:type="dxa"/>
                      </w:tcPr>
                      <w:p w:rsidR="00A80638" w:rsidRPr="00A80638" w:rsidRDefault="000928E2">
                        <w:pPr>
                          <w:pStyle w:val="Textkrper21"/>
                          <w:tabs>
                            <w:tab w:val="left" w:pos="4320"/>
                          </w:tabs>
                          <w:snapToGrid w:val="0"/>
                          <w:rPr>
                            <w:rFonts w:ascii="Arial" w:hAnsi="Arial" w:cs="Arial"/>
                            <w:sz w:val="20"/>
                            <w:szCs w:val="20"/>
                          </w:rPr>
                        </w:pPr>
                        <w:hyperlink r:id="rId11" w:history="1">
                          <w:r w:rsidR="00A95297">
                            <w:rPr>
                              <w:rStyle w:val="Link"/>
                              <w:rFonts w:ascii="Arial" w:hAnsi="Arial" w:cs="Arial"/>
                              <w:sz w:val="20"/>
                              <w:szCs w:val="20"/>
                            </w:rPr>
                            <w:t>www.hella.com</w:t>
                          </w:r>
                        </w:hyperlink>
                      </w:p>
                    </w:tc>
                  </w:tr>
                </w:tbl>
                <w:p w:rsidR="00A80638" w:rsidRDefault="00A80638" w:rsidP="00A80638">
                  <w:r>
                    <w:t xml:space="preserve"> </w:t>
                  </w:r>
                </w:p>
              </w:txbxContent>
            </v:textbox>
            <w10:wrap type="square" side="largest"/>
          </v:shape>
        </w:pict>
      </w:r>
    </w:p>
    <w:p w:rsidR="00A80638" w:rsidRPr="00A80638" w:rsidRDefault="00A80638" w:rsidP="00A80638">
      <w:pPr>
        <w:pStyle w:val="PMAbbinder"/>
        <w:rPr>
          <w:rStyle w:val="Link"/>
          <w:rFonts w:cs="Times New Roman"/>
          <w:color w:val="auto"/>
          <w:sz w:val="20"/>
          <w:szCs w:val="24"/>
          <w:u w:val="none"/>
        </w:rPr>
      </w:pPr>
    </w:p>
    <w:p w:rsidR="00A80638" w:rsidRPr="00A80638" w:rsidRDefault="00A80638" w:rsidP="00A80638">
      <w:pPr>
        <w:pStyle w:val="PMAbbinder"/>
        <w:rPr>
          <w:rStyle w:val="Link"/>
        </w:rPr>
      </w:pPr>
    </w:p>
    <w:p w:rsidR="00A80638" w:rsidRPr="00A80638" w:rsidRDefault="00A80638" w:rsidP="00A80638">
      <w:pPr>
        <w:pStyle w:val="PMAbbinder"/>
        <w:rPr>
          <w:rStyle w:val="Betont"/>
        </w:rPr>
      </w:pPr>
    </w:p>
    <w:p w:rsidR="002E2A37" w:rsidRPr="00A80638" w:rsidRDefault="000928E2" w:rsidP="00D83787">
      <w:pPr>
        <w:pStyle w:val="PMAbbinder"/>
        <w:spacing w:line="360" w:lineRule="auto"/>
        <w:rPr>
          <w:rStyle w:val="Betont"/>
        </w:rPr>
      </w:pPr>
      <w:r w:rsidRPr="000928E2">
        <w:rPr>
          <w:rFonts w:cs="Times New Roman"/>
          <w:b/>
          <w:noProof/>
          <w:sz w:val="20"/>
          <w:szCs w:val="24"/>
        </w:rPr>
        <w:pict>
          <v:shape id="_x0000_s1031" type="#_x0000_t202" style="position:absolute;margin-left:-58.05pt;margin-top:2.1pt;width:1in;height:1in;z-index:251661312;mso-wrap-edited:f" wrapcoords="0 0 21600 0 21600 21600 0 21600 0 0" filled="f" stroked="f">
            <v:fill o:detectmouseclick="t"/>
            <v:textbox inset=",7.2pt,,7.2pt">
              <w:txbxContent/>
            </v:textbox>
            <w10:wrap type="tight"/>
          </v:shape>
        </w:pict>
      </w:r>
    </w:p>
    <w:p w:rsidR="00410C85" w:rsidRPr="001B39A4" w:rsidRDefault="00410C85" w:rsidP="001B39A4">
      <w:pPr>
        <w:spacing w:before="0" w:line="240" w:lineRule="auto"/>
        <w:rPr>
          <w:rStyle w:val="Betont"/>
          <w:rFonts w:cs="Arial"/>
          <w:b w:val="0"/>
          <w:szCs w:val="18"/>
        </w:rPr>
      </w:pPr>
    </w:p>
    <w:sectPr w:rsidR="00410C85" w:rsidRPr="001B39A4" w:rsidSect="00FC1ABE">
      <w:headerReference w:type="default" r:id="rId12"/>
      <w:footerReference w:type="default" r:id="rId13"/>
      <w:pgSz w:w="12240" w:h="15840" w:code="1"/>
      <w:pgMar w:top="1418" w:right="2268" w:bottom="1134" w:left="1418" w:header="1134" w:footer="1134" w:gutter="0"/>
      <w:noEndnote/>
      <w:docGrid w:linePitch="272"/>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2F6B" w:rsidRDefault="001A2F6B">
      <w:r>
        <w:separator/>
      </w:r>
    </w:p>
  </w:endnote>
  <w:endnote w:type="continuationSeparator" w:id="0">
    <w:p w:rsidR="001A2F6B" w:rsidRDefault="001A2F6B">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Helv">
    <w:altName w:val="Helvetica"/>
    <w:panose1 w:val="00000000000000000000"/>
    <w:charset w:val="4D"/>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la DIN Universal Light">
    <w:altName w:val="HellaDINUniversal-Light"/>
    <w:panose1 w:val="00000000000000000000"/>
    <w:charset w:val="00"/>
    <w:family w:val="modern"/>
    <w:notTrueType/>
    <w:pitch w:val="variable"/>
    <w:sig w:usb0="E00022BF" w:usb1="D000E0FB" w:usb2="00000008" w:usb3="00000000" w:csb0="000001DF" w:csb1="00000000"/>
  </w:font>
  <w:font w:name="Verdana">
    <w:panose1 w:val="020B060403050404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F6B" w:rsidRPr="00685562" w:rsidRDefault="001A2F6B">
    <w:pPr>
      <w:pStyle w:val="Fuzeile"/>
      <w:jc w:val="center"/>
      <w:rPr>
        <w:rFonts w:cs="Arial"/>
        <w:color w:val="808080"/>
        <w:sz w:val="16"/>
      </w:rPr>
    </w:pPr>
    <w:r>
      <w:rPr>
        <w:rFonts w:cs="Arial"/>
        <w:color w:val="808080"/>
        <w:sz w:val="16"/>
      </w:rPr>
      <w:t xml:space="preserve">Page </w:t>
    </w:r>
    <w:r w:rsidR="000928E2">
      <w:fldChar w:fldCharType="begin"/>
    </w:r>
    <w:r>
      <w:rPr>
        <w:rStyle w:val="Seitenzahl"/>
        <w:rFonts w:cs="Arial"/>
        <w:noProof/>
        <w:color w:val="808080"/>
        <w:sz w:val="16"/>
      </w:rPr>
      <w:instrText xml:space="preserve"> PAGE </w:instrText>
    </w:r>
    <w:r w:rsidR="000928E2">
      <w:fldChar w:fldCharType="separate"/>
    </w:r>
    <w:r w:rsidR="001F2C39">
      <w:rPr>
        <w:rStyle w:val="Seitenzahl"/>
        <w:rFonts w:cs="Arial"/>
        <w:noProof/>
        <w:color w:val="808080"/>
        <w:sz w:val="16"/>
      </w:rPr>
      <w:t>3</w:t>
    </w:r>
    <w:r w:rsidR="000928E2">
      <w:fldChar w:fldCharType="end"/>
    </w:r>
    <w:r>
      <w:rPr>
        <w:rStyle w:val="Seitenzahl"/>
        <w:rFonts w:cs="Arial"/>
        <w:color w:val="808080"/>
        <w:sz w:val="16"/>
      </w:rPr>
      <w:t xml:space="preserve"> of 3</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2F6B" w:rsidRDefault="001A2F6B">
      <w:r>
        <w:separator/>
      </w:r>
    </w:p>
  </w:footnote>
  <w:footnote w:type="continuationSeparator" w:id="0">
    <w:p w:rsidR="001A2F6B" w:rsidRDefault="001A2F6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F6B" w:rsidRPr="008A37C1" w:rsidRDefault="001A2F6B" w:rsidP="002620E0">
    <w:pPr>
      <w:pStyle w:val="Kopfzeile"/>
      <w:rPr>
        <w:rFonts w:cs="Arial"/>
        <w:color w:val="1F497D"/>
        <w:sz w:val="32"/>
        <w:szCs w:val="32"/>
        <w:lang w:val="en-GB"/>
      </w:rPr>
    </w:pPr>
    <w:r>
      <w:rPr>
        <w:noProof/>
      </w:rPr>
      <w:drawing>
        <wp:anchor distT="0" distB="0" distL="114300" distR="114300" simplePos="0" relativeHeight="251658240" behindDoc="0" locked="0" layoutInCell="1" allowOverlap="1">
          <wp:simplePos x="0" y="0"/>
          <wp:positionH relativeFrom="column">
            <wp:posOffset>3966845</wp:posOffset>
          </wp:positionH>
          <wp:positionV relativeFrom="paragraph">
            <wp:posOffset>-167640</wp:posOffset>
          </wp:positionV>
          <wp:extent cx="2152650" cy="7137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2152650" cy="713740"/>
                  </a:xfrm>
                  <a:prstGeom prst="rect">
                    <a:avLst/>
                  </a:prstGeom>
                </pic:spPr>
              </pic:pic>
            </a:graphicData>
          </a:graphic>
        </wp:anchor>
      </w:drawing>
    </w:r>
    <w:r>
      <w:rPr>
        <w:rFonts w:cs="Arial"/>
        <w:color w:val="1F497D"/>
        <w:sz w:val="32"/>
        <w:szCs w:val="32"/>
      </w:rPr>
      <w:t>PRESS RELEASE</w:t>
    </w:r>
  </w:p>
  <w:p w:rsidR="001A2F6B" w:rsidRDefault="001A2F6B">
    <w:pPr>
      <w:pStyle w:val="Kopfzeile"/>
      <w:spacing w:before="0" w:line="240" w:lineRule="auto"/>
      <w:rPr>
        <w:rFonts w:ascii="Hella DIN Universal Light" w:hAnsi="Hella DIN Universal Light"/>
        <w:lang w:val="en-GB"/>
      </w:rPr>
    </w:pPr>
  </w:p>
  <w:p w:rsidR="001A2F6B" w:rsidRPr="00EA66D1" w:rsidRDefault="001A2F6B" w:rsidP="008A37C1">
    <w:pPr>
      <w:pStyle w:val="Kopfzeile"/>
      <w:spacing w:before="0" w:line="240" w:lineRule="auto"/>
      <w:jc w:val="right"/>
      <w:rPr>
        <w:rFonts w:ascii="Hella DIN Universal Light" w:hAnsi="Hella DIN Universal Light"/>
        <w:lang w:val="en-GB"/>
      </w:rPr>
    </w:pPr>
    <w:r>
      <w:rPr>
        <w:rFonts w:ascii="Hella DIN Universal Light" w:hAnsi="Hella DIN Universal Light"/>
        <w:lang w:val="en-GB"/>
      </w:rPr>
      <w:tab/>
    </w:r>
  </w:p>
  <w:p w:rsidR="001A2F6B" w:rsidRDefault="001A2F6B" w:rsidP="003857FB">
    <w:pPr>
      <w:pStyle w:val="Kopfzeile"/>
      <w:spacing w:before="0" w:line="240" w:lineRule="auto"/>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EE6016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5B40A07"/>
    <w:multiLevelType w:val="hybridMultilevel"/>
    <w:tmpl w:val="C19E4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
    <w:nsid w:val="18F06C28"/>
    <w:multiLevelType w:val="hybridMultilevel"/>
    <w:tmpl w:val="1A80ECE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9690732"/>
    <w:multiLevelType w:val="hybridMultilevel"/>
    <w:tmpl w:val="60586C1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EA00B98"/>
    <w:multiLevelType w:val="hybridMultilevel"/>
    <w:tmpl w:val="090A0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5C50DD"/>
    <w:multiLevelType w:val="hybridMultilevel"/>
    <w:tmpl w:val="E9947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E6A379A"/>
    <w:multiLevelType w:val="hybridMultilevel"/>
    <w:tmpl w:val="9CD66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8773938"/>
    <w:multiLevelType w:val="hybridMultilevel"/>
    <w:tmpl w:val="C58AD0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FDE41A8"/>
    <w:multiLevelType w:val="hybridMultilevel"/>
    <w:tmpl w:val="1BC4915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499011F"/>
    <w:multiLevelType w:val="hybridMultilevel"/>
    <w:tmpl w:val="67083158"/>
    <w:lvl w:ilvl="0" w:tplc="42DC5E9C">
      <w:start w:val="1"/>
      <w:numFmt w:val="bullet"/>
      <w:lvlText w:val=""/>
      <w:lvlJc w:val="left"/>
      <w:pPr>
        <w:tabs>
          <w:tab w:val="num" w:pos="720"/>
        </w:tabs>
        <w:ind w:left="720" w:hanging="360"/>
      </w:pPr>
      <w:rPr>
        <w:rFonts w:ascii="Symbol" w:hAnsi="Symbol" w:hint="default"/>
        <w:sz w:val="20"/>
      </w:rPr>
    </w:lvl>
    <w:lvl w:ilvl="1" w:tplc="E020AC94" w:tentative="1">
      <w:start w:val="1"/>
      <w:numFmt w:val="bullet"/>
      <w:lvlText w:val="o"/>
      <w:lvlJc w:val="left"/>
      <w:pPr>
        <w:tabs>
          <w:tab w:val="num" w:pos="1440"/>
        </w:tabs>
        <w:ind w:left="1440" w:hanging="360"/>
      </w:pPr>
      <w:rPr>
        <w:rFonts w:ascii="Courier New" w:hAnsi="Courier New" w:hint="default"/>
        <w:sz w:val="20"/>
      </w:rPr>
    </w:lvl>
    <w:lvl w:ilvl="2" w:tplc="48681576" w:tentative="1">
      <w:start w:val="1"/>
      <w:numFmt w:val="bullet"/>
      <w:lvlText w:val=""/>
      <w:lvlJc w:val="left"/>
      <w:pPr>
        <w:tabs>
          <w:tab w:val="num" w:pos="2160"/>
        </w:tabs>
        <w:ind w:left="2160" w:hanging="360"/>
      </w:pPr>
      <w:rPr>
        <w:rFonts w:ascii="Wingdings" w:hAnsi="Wingdings" w:hint="default"/>
        <w:sz w:val="20"/>
      </w:rPr>
    </w:lvl>
    <w:lvl w:ilvl="3" w:tplc="B13E28A6" w:tentative="1">
      <w:start w:val="1"/>
      <w:numFmt w:val="bullet"/>
      <w:lvlText w:val=""/>
      <w:lvlJc w:val="left"/>
      <w:pPr>
        <w:tabs>
          <w:tab w:val="num" w:pos="2880"/>
        </w:tabs>
        <w:ind w:left="2880" w:hanging="360"/>
      </w:pPr>
      <w:rPr>
        <w:rFonts w:ascii="Wingdings" w:hAnsi="Wingdings" w:hint="default"/>
        <w:sz w:val="20"/>
      </w:rPr>
    </w:lvl>
    <w:lvl w:ilvl="4" w:tplc="B3AA1202" w:tentative="1">
      <w:start w:val="1"/>
      <w:numFmt w:val="bullet"/>
      <w:lvlText w:val=""/>
      <w:lvlJc w:val="left"/>
      <w:pPr>
        <w:tabs>
          <w:tab w:val="num" w:pos="3600"/>
        </w:tabs>
        <w:ind w:left="3600" w:hanging="360"/>
      </w:pPr>
      <w:rPr>
        <w:rFonts w:ascii="Wingdings" w:hAnsi="Wingdings" w:hint="default"/>
        <w:sz w:val="20"/>
      </w:rPr>
    </w:lvl>
    <w:lvl w:ilvl="5" w:tplc="5044D942" w:tentative="1">
      <w:start w:val="1"/>
      <w:numFmt w:val="bullet"/>
      <w:lvlText w:val=""/>
      <w:lvlJc w:val="left"/>
      <w:pPr>
        <w:tabs>
          <w:tab w:val="num" w:pos="4320"/>
        </w:tabs>
        <w:ind w:left="4320" w:hanging="360"/>
      </w:pPr>
      <w:rPr>
        <w:rFonts w:ascii="Wingdings" w:hAnsi="Wingdings" w:hint="default"/>
        <w:sz w:val="20"/>
      </w:rPr>
    </w:lvl>
    <w:lvl w:ilvl="6" w:tplc="43F6AA8C" w:tentative="1">
      <w:start w:val="1"/>
      <w:numFmt w:val="bullet"/>
      <w:lvlText w:val=""/>
      <w:lvlJc w:val="left"/>
      <w:pPr>
        <w:tabs>
          <w:tab w:val="num" w:pos="5040"/>
        </w:tabs>
        <w:ind w:left="5040" w:hanging="360"/>
      </w:pPr>
      <w:rPr>
        <w:rFonts w:ascii="Wingdings" w:hAnsi="Wingdings" w:hint="default"/>
        <w:sz w:val="20"/>
      </w:rPr>
    </w:lvl>
    <w:lvl w:ilvl="7" w:tplc="64B04566" w:tentative="1">
      <w:start w:val="1"/>
      <w:numFmt w:val="bullet"/>
      <w:lvlText w:val=""/>
      <w:lvlJc w:val="left"/>
      <w:pPr>
        <w:tabs>
          <w:tab w:val="num" w:pos="5760"/>
        </w:tabs>
        <w:ind w:left="5760" w:hanging="360"/>
      </w:pPr>
      <w:rPr>
        <w:rFonts w:ascii="Wingdings" w:hAnsi="Wingdings" w:hint="default"/>
        <w:sz w:val="20"/>
      </w:rPr>
    </w:lvl>
    <w:lvl w:ilvl="8" w:tplc="BFA0F38E"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50336B"/>
    <w:multiLevelType w:val="hybridMultilevel"/>
    <w:tmpl w:val="7832A87C"/>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num w:numId="1">
    <w:abstractNumId w:val="0"/>
  </w:num>
  <w:num w:numId="2">
    <w:abstractNumId w:val="9"/>
  </w:num>
  <w:num w:numId="3">
    <w:abstractNumId w:val="2"/>
  </w:num>
  <w:num w:numId="4">
    <w:abstractNumId w:val="10"/>
  </w:num>
  <w:num w:numId="5">
    <w:abstractNumId w:val="0"/>
  </w:num>
  <w:num w:numId="6">
    <w:abstractNumId w:val="8"/>
  </w:num>
  <w:num w:numId="7">
    <w:abstractNumId w:val="1"/>
  </w:num>
  <w:num w:numId="8">
    <w:abstractNumId w:val="3"/>
  </w:num>
  <w:num w:numId="9">
    <w:abstractNumId w:val="6"/>
  </w:num>
  <w:num w:numId="10">
    <w:abstractNumId w:val="7"/>
  </w:num>
  <w:num w:numId="11">
    <w:abstractNumId w:val="4"/>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701"/>
  <w:doNotTrackMove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rsids>
    <w:rsidRoot w:val="001B2A98"/>
    <w:rsid w:val="00005110"/>
    <w:rsid w:val="00022501"/>
    <w:rsid w:val="00032087"/>
    <w:rsid w:val="00051431"/>
    <w:rsid w:val="00066A04"/>
    <w:rsid w:val="00087D58"/>
    <w:rsid w:val="000928E2"/>
    <w:rsid w:val="000938F8"/>
    <w:rsid w:val="000A3B98"/>
    <w:rsid w:val="000B13DF"/>
    <w:rsid w:val="000B211A"/>
    <w:rsid w:val="000D7C98"/>
    <w:rsid w:val="000E27C0"/>
    <w:rsid w:val="000E2E97"/>
    <w:rsid w:val="000F2623"/>
    <w:rsid w:val="00106EAE"/>
    <w:rsid w:val="00136164"/>
    <w:rsid w:val="001375E6"/>
    <w:rsid w:val="001403A3"/>
    <w:rsid w:val="00142C97"/>
    <w:rsid w:val="00161A4E"/>
    <w:rsid w:val="0016469F"/>
    <w:rsid w:val="0018585B"/>
    <w:rsid w:val="001861B7"/>
    <w:rsid w:val="00190A5F"/>
    <w:rsid w:val="001A2F6B"/>
    <w:rsid w:val="001A3524"/>
    <w:rsid w:val="001B2A98"/>
    <w:rsid w:val="001B39A4"/>
    <w:rsid w:val="001D29BC"/>
    <w:rsid w:val="001E1E17"/>
    <w:rsid w:val="001F2C39"/>
    <w:rsid w:val="001F47F2"/>
    <w:rsid w:val="001F66FB"/>
    <w:rsid w:val="002025DD"/>
    <w:rsid w:val="002108B9"/>
    <w:rsid w:val="0023498E"/>
    <w:rsid w:val="002351E0"/>
    <w:rsid w:val="00243CCE"/>
    <w:rsid w:val="002470BF"/>
    <w:rsid w:val="00256E9C"/>
    <w:rsid w:val="002620E0"/>
    <w:rsid w:val="0028592B"/>
    <w:rsid w:val="0028625A"/>
    <w:rsid w:val="00294651"/>
    <w:rsid w:val="002A152F"/>
    <w:rsid w:val="002A653E"/>
    <w:rsid w:val="002B6EA3"/>
    <w:rsid w:val="002C353C"/>
    <w:rsid w:val="002D2CF6"/>
    <w:rsid w:val="002D5326"/>
    <w:rsid w:val="002E2A37"/>
    <w:rsid w:val="00310925"/>
    <w:rsid w:val="00310E20"/>
    <w:rsid w:val="00313EB9"/>
    <w:rsid w:val="00352B0C"/>
    <w:rsid w:val="00361C66"/>
    <w:rsid w:val="00375107"/>
    <w:rsid w:val="003857FB"/>
    <w:rsid w:val="0039017F"/>
    <w:rsid w:val="003A51EC"/>
    <w:rsid w:val="003B2371"/>
    <w:rsid w:val="003B3D0C"/>
    <w:rsid w:val="003D1737"/>
    <w:rsid w:val="00410C85"/>
    <w:rsid w:val="004228BC"/>
    <w:rsid w:val="0045013D"/>
    <w:rsid w:val="00470479"/>
    <w:rsid w:val="00485D27"/>
    <w:rsid w:val="0049135F"/>
    <w:rsid w:val="004A0BED"/>
    <w:rsid w:val="004A2734"/>
    <w:rsid w:val="004A7816"/>
    <w:rsid w:val="004B7A94"/>
    <w:rsid w:val="004C3620"/>
    <w:rsid w:val="004C5FAC"/>
    <w:rsid w:val="004E4ACB"/>
    <w:rsid w:val="0050010D"/>
    <w:rsid w:val="00511159"/>
    <w:rsid w:val="00513E8B"/>
    <w:rsid w:val="0051413F"/>
    <w:rsid w:val="0051525F"/>
    <w:rsid w:val="0052011F"/>
    <w:rsid w:val="00527113"/>
    <w:rsid w:val="00536BAC"/>
    <w:rsid w:val="00541910"/>
    <w:rsid w:val="00542A65"/>
    <w:rsid w:val="00546D78"/>
    <w:rsid w:val="005613EA"/>
    <w:rsid w:val="00565FF5"/>
    <w:rsid w:val="005A33E6"/>
    <w:rsid w:val="005A460D"/>
    <w:rsid w:val="005A6B9F"/>
    <w:rsid w:val="005B3007"/>
    <w:rsid w:val="006049EC"/>
    <w:rsid w:val="006179DB"/>
    <w:rsid w:val="00631AAC"/>
    <w:rsid w:val="00632118"/>
    <w:rsid w:val="00636990"/>
    <w:rsid w:val="00645F4E"/>
    <w:rsid w:val="00661855"/>
    <w:rsid w:val="00661CC4"/>
    <w:rsid w:val="006670E2"/>
    <w:rsid w:val="00673963"/>
    <w:rsid w:val="00685562"/>
    <w:rsid w:val="006C4D93"/>
    <w:rsid w:val="006D0F18"/>
    <w:rsid w:val="006D489E"/>
    <w:rsid w:val="006D537C"/>
    <w:rsid w:val="006D5B42"/>
    <w:rsid w:val="006F734C"/>
    <w:rsid w:val="006F793A"/>
    <w:rsid w:val="00715507"/>
    <w:rsid w:val="00722A16"/>
    <w:rsid w:val="00727662"/>
    <w:rsid w:val="00727E8A"/>
    <w:rsid w:val="00730081"/>
    <w:rsid w:val="00730795"/>
    <w:rsid w:val="00731DD6"/>
    <w:rsid w:val="00733F0C"/>
    <w:rsid w:val="00737069"/>
    <w:rsid w:val="00753470"/>
    <w:rsid w:val="00753D79"/>
    <w:rsid w:val="00771F42"/>
    <w:rsid w:val="00773359"/>
    <w:rsid w:val="007A40D9"/>
    <w:rsid w:val="007A5C63"/>
    <w:rsid w:val="007B2264"/>
    <w:rsid w:val="007C7C68"/>
    <w:rsid w:val="007D3DD0"/>
    <w:rsid w:val="007F4948"/>
    <w:rsid w:val="008002BE"/>
    <w:rsid w:val="00803B2D"/>
    <w:rsid w:val="00804C31"/>
    <w:rsid w:val="00810779"/>
    <w:rsid w:val="008143BB"/>
    <w:rsid w:val="00822613"/>
    <w:rsid w:val="00842786"/>
    <w:rsid w:val="008553A1"/>
    <w:rsid w:val="00881AAE"/>
    <w:rsid w:val="00885C80"/>
    <w:rsid w:val="00890F45"/>
    <w:rsid w:val="008937A1"/>
    <w:rsid w:val="008A37C1"/>
    <w:rsid w:val="008A48DA"/>
    <w:rsid w:val="008A7AAB"/>
    <w:rsid w:val="008C5486"/>
    <w:rsid w:val="008D0247"/>
    <w:rsid w:val="0091439F"/>
    <w:rsid w:val="0092208A"/>
    <w:rsid w:val="00925BA0"/>
    <w:rsid w:val="0093262A"/>
    <w:rsid w:val="009430D6"/>
    <w:rsid w:val="009B5AA4"/>
    <w:rsid w:val="009F5DA9"/>
    <w:rsid w:val="00A00C8C"/>
    <w:rsid w:val="00A00CA4"/>
    <w:rsid w:val="00A20480"/>
    <w:rsid w:val="00A2392A"/>
    <w:rsid w:val="00A250F5"/>
    <w:rsid w:val="00A366EA"/>
    <w:rsid w:val="00A37218"/>
    <w:rsid w:val="00A465D5"/>
    <w:rsid w:val="00A6105B"/>
    <w:rsid w:val="00A715B0"/>
    <w:rsid w:val="00A746D3"/>
    <w:rsid w:val="00A80638"/>
    <w:rsid w:val="00A95297"/>
    <w:rsid w:val="00A9711E"/>
    <w:rsid w:val="00AA4232"/>
    <w:rsid w:val="00AA644B"/>
    <w:rsid w:val="00AB0959"/>
    <w:rsid w:val="00AB3F07"/>
    <w:rsid w:val="00AE50E4"/>
    <w:rsid w:val="00AF274E"/>
    <w:rsid w:val="00B2082C"/>
    <w:rsid w:val="00B27E8E"/>
    <w:rsid w:val="00B42C0F"/>
    <w:rsid w:val="00B43D27"/>
    <w:rsid w:val="00B4768A"/>
    <w:rsid w:val="00B52116"/>
    <w:rsid w:val="00B721B8"/>
    <w:rsid w:val="00B7583A"/>
    <w:rsid w:val="00B85249"/>
    <w:rsid w:val="00B93617"/>
    <w:rsid w:val="00BB4EF6"/>
    <w:rsid w:val="00BC22B7"/>
    <w:rsid w:val="00BE0D98"/>
    <w:rsid w:val="00BE353C"/>
    <w:rsid w:val="00BF1750"/>
    <w:rsid w:val="00BF3E1F"/>
    <w:rsid w:val="00C00106"/>
    <w:rsid w:val="00C011EC"/>
    <w:rsid w:val="00C10857"/>
    <w:rsid w:val="00C10E4B"/>
    <w:rsid w:val="00C21955"/>
    <w:rsid w:val="00C25B13"/>
    <w:rsid w:val="00C44843"/>
    <w:rsid w:val="00C52AEF"/>
    <w:rsid w:val="00C60469"/>
    <w:rsid w:val="00C60AB3"/>
    <w:rsid w:val="00C67C95"/>
    <w:rsid w:val="00C77982"/>
    <w:rsid w:val="00C8749A"/>
    <w:rsid w:val="00C87C9F"/>
    <w:rsid w:val="00C87FAD"/>
    <w:rsid w:val="00CA1BC2"/>
    <w:rsid w:val="00CB6361"/>
    <w:rsid w:val="00CD5967"/>
    <w:rsid w:val="00CE3FEB"/>
    <w:rsid w:val="00CE5E1F"/>
    <w:rsid w:val="00CF4085"/>
    <w:rsid w:val="00D050BC"/>
    <w:rsid w:val="00D44960"/>
    <w:rsid w:val="00D64296"/>
    <w:rsid w:val="00D7410F"/>
    <w:rsid w:val="00D82AA0"/>
    <w:rsid w:val="00D83787"/>
    <w:rsid w:val="00D93408"/>
    <w:rsid w:val="00D93DCC"/>
    <w:rsid w:val="00DA17F7"/>
    <w:rsid w:val="00DC0525"/>
    <w:rsid w:val="00DC3F95"/>
    <w:rsid w:val="00DD599C"/>
    <w:rsid w:val="00E10B30"/>
    <w:rsid w:val="00E25280"/>
    <w:rsid w:val="00E83DF6"/>
    <w:rsid w:val="00EA66D1"/>
    <w:rsid w:val="00EC4E2B"/>
    <w:rsid w:val="00EE5C33"/>
    <w:rsid w:val="00F06213"/>
    <w:rsid w:val="00F127E1"/>
    <w:rsid w:val="00F22E3D"/>
    <w:rsid w:val="00F259B3"/>
    <w:rsid w:val="00F27C55"/>
    <w:rsid w:val="00F30134"/>
    <w:rsid w:val="00F30FE5"/>
    <w:rsid w:val="00F314BC"/>
    <w:rsid w:val="00F3394A"/>
    <w:rsid w:val="00F46FAA"/>
    <w:rsid w:val="00F72B91"/>
    <w:rsid w:val="00F76C6F"/>
    <w:rsid w:val="00F809A7"/>
    <w:rsid w:val="00F84026"/>
    <w:rsid w:val="00F8543F"/>
    <w:rsid w:val="00F8617F"/>
    <w:rsid w:val="00F91C9A"/>
    <w:rsid w:val="00F97CFF"/>
    <w:rsid w:val="00FC1ABE"/>
    <w:rsid w:val="00FE6D93"/>
    <w:rsid w:val="00FE718F"/>
  </w:rsids>
  <m:mathPr>
    <m:mathFont m:val="Impact"/>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46FAA"/>
    <w:pPr>
      <w:spacing w:before="180" w:line="300" w:lineRule="exact"/>
    </w:pPr>
    <w:rPr>
      <w:rFonts w:ascii="Arial" w:hAnsi="Arial"/>
    </w:rPr>
  </w:style>
  <w:style w:type="paragraph" w:styleId="berschrift1">
    <w:name w:val="heading 1"/>
    <w:basedOn w:val="Standard"/>
    <w:link w:val="berschrift1Zeichen"/>
    <w:uiPriority w:val="9"/>
    <w:qFormat/>
    <w:rsid w:val="0018585B"/>
    <w:pPr>
      <w:spacing w:before="100" w:beforeAutospacing="1" w:after="240" w:line="240" w:lineRule="auto"/>
      <w:outlineLvl w:val="0"/>
    </w:pPr>
    <w:rPr>
      <w:rFonts w:eastAsia="Arial Unicode MS" w:cs="Arial Unicode MS"/>
      <w:b/>
      <w:bCs/>
      <w:kern w:val="36"/>
      <w:szCs w:val="48"/>
    </w:rPr>
  </w:style>
  <w:style w:type="paragraph" w:styleId="berschrift2">
    <w:name w:val="heading 2"/>
    <w:basedOn w:val="Standard"/>
    <w:link w:val="berschrift2Zeichen"/>
    <w:uiPriority w:val="9"/>
    <w:qFormat/>
    <w:rsid w:val="0018585B"/>
    <w:pPr>
      <w:spacing w:after="120" w:line="240" w:lineRule="auto"/>
      <w:outlineLvl w:val="1"/>
    </w:pPr>
    <w:rPr>
      <w:rFonts w:eastAsia="Arial Unicode MS" w:cs="Arial Unicode MS"/>
      <w:b/>
      <w:bCs/>
      <w:szCs w:val="36"/>
    </w:rPr>
  </w:style>
  <w:style w:type="paragraph" w:styleId="berschrift3">
    <w:name w:val="heading 3"/>
    <w:basedOn w:val="Standard"/>
    <w:next w:val="Standard"/>
    <w:link w:val="berschrift3Zeichen"/>
    <w:uiPriority w:val="9"/>
    <w:qFormat/>
    <w:rsid w:val="0018585B"/>
    <w:pPr>
      <w:keepNext/>
      <w:autoSpaceDE w:val="0"/>
      <w:autoSpaceDN w:val="0"/>
      <w:adjustRightInd w:val="0"/>
      <w:spacing w:line="240" w:lineRule="atLeast"/>
      <w:outlineLvl w:val="2"/>
    </w:pPr>
    <w:rPr>
      <w:rFonts w:cs="Arial"/>
      <w:b/>
      <w:bCs/>
      <w:color w:val="000000"/>
    </w:rPr>
  </w:style>
  <w:style w:type="paragraph" w:styleId="berschrift4">
    <w:name w:val="heading 4"/>
    <w:basedOn w:val="Standard"/>
    <w:next w:val="Standard"/>
    <w:link w:val="berschrift4Zeichen"/>
    <w:uiPriority w:val="9"/>
    <w:qFormat/>
    <w:rsid w:val="0018585B"/>
    <w:pPr>
      <w:keepNext/>
      <w:outlineLvl w:val="3"/>
    </w:pPr>
    <w:rPr>
      <w:rFonts w:cs="Arial"/>
      <w:b/>
      <w:bCs/>
      <w:szCs w:val="32"/>
    </w:rPr>
  </w:style>
  <w:style w:type="paragraph" w:styleId="berschrift5">
    <w:name w:val="heading 5"/>
    <w:basedOn w:val="Standard"/>
    <w:next w:val="Standard"/>
    <w:link w:val="berschrift5Zeichen"/>
    <w:uiPriority w:val="9"/>
    <w:qFormat/>
    <w:rsid w:val="0018585B"/>
    <w:pPr>
      <w:keepNext/>
      <w:outlineLvl w:val="4"/>
    </w:pPr>
    <w:rPr>
      <w:rFonts w:cs="Arial"/>
      <w:b/>
      <w:bCs/>
    </w:rPr>
  </w:style>
  <w:style w:type="paragraph" w:styleId="berschrift6">
    <w:name w:val="heading 6"/>
    <w:basedOn w:val="Standard"/>
    <w:next w:val="Standard"/>
    <w:link w:val="berschrift6Zeichen"/>
    <w:uiPriority w:val="9"/>
    <w:qFormat/>
    <w:rsid w:val="0018585B"/>
    <w:pPr>
      <w:keepNext/>
      <w:outlineLvl w:val="5"/>
    </w:pPr>
    <w:rPr>
      <w:rFonts w:cs="Arial"/>
      <w:b/>
      <w:bCs/>
      <w:sz w:val="16"/>
    </w:rPr>
  </w:style>
  <w:style w:type="paragraph" w:styleId="berschrift7">
    <w:name w:val="heading 7"/>
    <w:basedOn w:val="Standard"/>
    <w:next w:val="Standard"/>
    <w:link w:val="berschrift7Zeichen"/>
    <w:uiPriority w:val="9"/>
    <w:qFormat/>
    <w:rsid w:val="0018585B"/>
    <w:pPr>
      <w:keepNext/>
      <w:jc w:val="right"/>
      <w:outlineLvl w:val="6"/>
    </w:pPr>
    <w:rPr>
      <w:rFonts w:cs="Arial"/>
      <w:b/>
      <w:bCs/>
      <w:sz w:val="16"/>
    </w:rPr>
  </w:style>
  <w:style w:type="paragraph" w:styleId="berschrift8">
    <w:name w:val="heading 8"/>
    <w:basedOn w:val="Standard"/>
    <w:next w:val="Standard"/>
    <w:link w:val="berschrift8Zeichen"/>
    <w:uiPriority w:val="9"/>
    <w:qFormat/>
    <w:rsid w:val="0018585B"/>
    <w:pPr>
      <w:keepNext/>
      <w:outlineLvl w:val="7"/>
    </w:pPr>
    <w:rPr>
      <w:rFonts w:cs="Arial"/>
      <w:b/>
      <w:bCs/>
      <w:color w:val="FF0000"/>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
    <w:rsid w:val="00EA1195"/>
    <w:rPr>
      <w:rFonts w:ascii="Cambria" w:eastAsia="Times New Roman" w:hAnsi="Cambria" w:cs="Times New Roman"/>
      <w:b/>
      <w:bCs/>
      <w:kern w:val="32"/>
      <w:sz w:val="32"/>
      <w:szCs w:val="32"/>
    </w:rPr>
  </w:style>
  <w:style w:type="character" w:customStyle="1" w:styleId="berschrift2Zeichen">
    <w:name w:val="Überschrift 2 Zeichen"/>
    <w:basedOn w:val="Absatzstandardschriftart"/>
    <w:link w:val="berschrift2"/>
    <w:uiPriority w:val="9"/>
    <w:semiHidden/>
    <w:rsid w:val="00EA1195"/>
    <w:rPr>
      <w:rFonts w:ascii="Cambria" w:eastAsia="Times New Roman" w:hAnsi="Cambria" w:cs="Times New Roman"/>
      <w:b/>
      <w:bCs/>
      <w:i/>
      <w:iCs/>
      <w:sz w:val="28"/>
      <w:szCs w:val="28"/>
    </w:rPr>
  </w:style>
  <w:style w:type="character" w:customStyle="1" w:styleId="berschrift3Zeichen">
    <w:name w:val="Überschrift 3 Zeichen"/>
    <w:basedOn w:val="Absatzstandardschriftart"/>
    <w:link w:val="berschrift3"/>
    <w:uiPriority w:val="9"/>
    <w:semiHidden/>
    <w:rsid w:val="00EA1195"/>
    <w:rPr>
      <w:rFonts w:ascii="Cambria" w:eastAsia="Times New Roman" w:hAnsi="Cambria" w:cs="Times New Roman"/>
      <w:b/>
      <w:bCs/>
      <w:sz w:val="26"/>
      <w:szCs w:val="26"/>
    </w:rPr>
  </w:style>
  <w:style w:type="character" w:customStyle="1" w:styleId="berschrift4Zeichen">
    <w:name w:val="Überschrift 4 Zeichen"/>
    <w:basedOn w:val="Absatzstandardschriftart"/>
    <w:link w:val="berschrift4"/>
    <w:uiPriority w:val="9"/>
    <w:semiHidden/>
    <w:rsid w:val="00EA1195"/>
    <w:rPr>
      <w:rFonts w:ascii="Calibri" w:eastAsia="Times New Roman" w:hAnsi="Calibri" w:cs="Times New Roman"/>
      <w:b/>
      <w:bCs/>
      <w:sz w:val="28"/>
      <w:szCs w:val="28"/>
    </w:rPr>
  </w:style>
  <w:style w:type="character" w:customStyle="1" w:styleId="berschrift5Zeichen">
    <w:name w:val="Überschrift 5 Zeichen"/>
    <w:basedOn w:val="Absatzstandardschriftart"/>
    <w:link w:val="berschrift5"/>
    <w:uiPriority w:val="9"/>
    <w:semiHidden/>
    <w:rsid w:val="00EA1195"/>
    <w:rPr>
      <w:rFonts w:ascii="Calibri" w:eastAsia="Times New Roman" w:hAnsi="Calibri" w:cs="Times New Roman"/>
      <w:b/>
      <w:bCs/>
      <w:i/>
      <w:iCs/>
      <w:sz w:val="26"/>
      <w:szCs w:val="26"/>
    </w:rPr>
  </w:style>
  <w:style w:type="character" w:customStyle="1" w:styleId="berschrift6Zeichen">
    <w:name w:val="Überschrift 6 Zeichen"/>
    <w:basedOn w:val="Absatzstandardschriftart"/>
    <w:link w:val="berschrift6"/>
    <w:uiPriority w:val="9"/>
    <w:semiHidden/>
    <w:rsid w:val="00EA1195"/>
    <w:rPr>
      <w:rFonts w:ascii="Calibri" w:eastAsia="Times New Roman" w:hAnsi="Calibri" w:cs="Times New Roman"/>
      <w:b/>
      <w:bCs/>
      <w:sz w:val="22"/>
      <w:szCs w:val="22"/>
    </w:rPr>
  </w:style>
  <w:style w:type="character" w:customStyle="1" w:styleId="berschrift7Zeichen">
    <w:name w:val="Überschrift 7 Zeichen"/>
    <w:basedOn w:val="Absatzstandardschriftart"/>
    <w:link w:val="berschrift7"/>
    <w:uiPriority w:val="9"/>
    <w:semiHidden/>
    <w:rsid w:val="00EA1195"/>
    <w:rPr>
      <w:rFonts w:ascii="Calibri" w:eastAsia="Times New Roman" w:hAnsi="Calibri" w:cs="Times New Roman"/>
      <w:sz w:val="24"/>
      <w:szCs w:val="24"/>
    </w:rPr>
  </w:style>
  <w:style w:type="character" w:customStyle="1" w:styleId="berschrift8Zeichen">
    <w:name w:val="Überschrift 8 Zeichen"/>
    <w:basedOn w:val="Absatzstandardschriftart"/>
    <w:link w:val="berschrift8"/>
    <w:uiPriority w:val="9"/>
    <w:semiHidden/>
    <w:rsid w:val="00EA1195"/>
    <w:rPr>
      <w:rFonts w:ascii="Calibri" w:eastAsia="Times New Roman" w:hAnsi="Calibri" w:cs="Times New Roman"/>
      <w:i/>
      <w:iCs/>
      <w:sz w:val="24"/>
      <w:szCs w:val="24"/>
    </w:rPr>
  </w:style>
  <w:style w:type="paragraph" w:styleId="Textkrper">
    <w:name w:val="Body Text"/>
    <w:basedOn w:val="Standard"/>
    <w:link w:val="TextkrperZeichen"/>
    <w:autoRedefine/>
    <w:uiPriority w:val="99"/>
    <w:rsid w:val="0018585B"/>
    <w:pPr>
      <w:autoSpaceDE w:val="0"/>
      <w:autoSpaceDN w:val="0"/>
      <w:adjustRightInd w:val="0"/>
      <w:spacing w:line="240" w:lineRule="atLeast"/>
    </w:pPr>
    <w:rPr>
      <w:color w:val="000000"/>
      <w:szCs w:val="20"/>
    </w:rPr>
  </w:style>
  <w:style w:type="character" w:customStyle="1" w:styleId="TextkrperZeichen">
    <w:name w:val="Textkörper Zeichen"/>
    <w:basedOn w:val="Absatzstandardschriftart"/>
    <w:link w:val="Textkrper"/>
    <w:uiPriority w:val="99"/>
    <w:semiHidden/>
    <w:rsid w:val="00EA1195"/>
    <w:rPr>
      <w:rFonts w:ascii="Arial" w:hAnsi="Arial"/>
      <w:szCs w:val="24"/>
    </w:rPr>
  </w:style>
  <w:style w:type="paragraph" w:styleId="Textkrper2">
    <w:name w:val="Body Text 2"/>
    <w:basedOn w:val="Standard"/>
    <w:link w:val="Textkrper2Zeichen"/>
    <w:uiPriority w:val="99"/>
    <w:rsid w:val="0018585B"/>
    <w:pPr>
      <w:autoSpaceDE w:val="0"/>
      <w:autoSpaceDN w:val="0"/>
      <w:adjustRightInd w:val="0"/>
      <w:spacing w:before="0" w:line="240" w:lineRule="atLeast"/>
    </w:pPr>
    <w:rPr>
      <w:rFonts w:ascii="Helv" w:hAnsi="Helv"/>
      <w:bCs/>
      <w:color w:val="000000"/>
    </w:rPr>
  </w:style>
  <w:style w:type="character" w:customStyle="1" w:styleId="Textkrper2Zeichen">
    <w:name w:val="Textkörper 2 Zeichen"/>
    <w:basedOn w:val="Absatzstandardschriftart"/>
    <w:link w:val="Textkrper2"/>
    <w:uiPriority w:val="99"/>
    <w:semiHidden/>
    <w:rsid w:val="00EA1195"/>
    <w:rPr>
      <w:rFonts w:ascii="Arial" w:hAnsi="Arial"/>
      <w:szCs w:val="24"/>
    </w:rPr>
  </w:style>
  <w:style w:type="paragraph" w:styleId="StandardWeb">
    <w:name w:val="Normal (Web)"/>
    <w:basedOn w:val="Standard"/>
    <w:uiPriority w:val="99"/>
    <w:rsid w:val="0018585B"/>
    <w:pPr>
      <w:spacing w:before="100" w:beforeAutospacing="1" w:after="100" w:afterAutospacing="1"/>
    </w:pPr>
    <w:rPr>
      <w:rFonts w:ascii="Arial Unicode MS" w:eastAsia="Arial Unicode MS" w:hAnsi="Arial Unicode MS" w:cs="Arial Unicode MS"/>
    </w:rPr>
  </w:style>
  <w:style w:type="paragraph" w:styleId="Kopfzeile">
    <w:name w:val="header"/>
    <w:basedOn w:val="Standard"/>
    <w:link w:val="KopfzeileZeichen"/>
    <w:uiPriority w:val="99"/>
    <w:rsid w:val="0018585B"/>
    <w:pPr>
      <w:tabs>
        <w:tab w:val="center" w:pos="4536"/>
        <w:tab w:val="right" w:pos="9072"/>
      </w:tabs>
    </w:pPr>
  </w:style>
  <w:style w:type="character" w:customStyle="1" w:styleId="KopfzeileZeichen">
    <w:name w:val="Kopfzeile Zeichen"/>
    <w:basedOn w:val="Absatzstandardschriftart"/>
    <w:link w:val="Kopfzeile"/>
    <w:uiPriority w:val="99"/>
    <w:locked/>
    <w:rsid w:val="00D44960"/>
    <w:rPr>
      <w:rFonts w:ascii="Arial" w:hAnsi="Arial"/>
      <w:sz w:val="24"/>
    </w:rPr>
  </w:style>
  <w:style w:type="paragraph" w:styleId="Fuzeile">
    <w:name w:val="footer"/>
    <w:basedOn w:val="Standard"/>
    <w:link w:val="FuzeileZeichen"/>
    <w:uiPriority w:val="99"/>
    <w:rsid w:val="0018585B"/>
    <w:pPr>
      <w:tabs>
        <w:tab w:val="center" w:pos="4536"/>
        <w:tab w:val="right" w:pos="9072"/>
      </w:tabs>
    </w:pPr>
  </w:style>
  <w:style w:type="character" w:customStyle="1" w:styleId="FuzeileZeichen">
    <w:name w:val="Fußzeile Zeichen"/>
    <w:basedOn w:val="Absatzstandardschriftart"/>
    <w:link w:val="Fuzeile"/>
    <w:uiPriority w:val="99"/>
    <w:semiHidden/>
    <w:rsid w:val="00EA1195"/>
    <w:rPr>
      <w:rFonts w:ascii="Arial" w:hAnsi="Arial"/>
      <w:szCs w:val="24"/>
    </w:rPr>
  </w:style>
  <w:style w:type="character" w:styleId="Link">
    <w:name w:val="Hyperlink"/>
    <w:basedOn w:val="Absatzstandardschriftart"/>
    <w:uiPriority w:val="99"/>
    <w:rsid w:val="0018585B"/>
    <w:rPr>
      <w:color w:val="0000FF"/>
      <w:u w:val="single"/>
    </w:rPr>
  </w:style>
  <w:style w:type="character" w:styleId="Betont">
    <w:name w:val="Strong"/>
    <w:basedOn w:val="Absatzstandardschriftart"/>
    <w:qFormat/>
    <w:rsid w:val="0018585B"/>
    <w:rPr>
      <w:b/>
    </w:rPr>
  </w:style>
  <w:style w:type="paragraph" w:styleId="Textkrper3">
    <w:name w:val="Body Text 3"/>
    <w:basedOn w:val="Standard"/>
    <w:link w:val="Textkrper3Zeichen"/>
    <w:uiPriority w:val="99"/>
    <w:rsid w:val="0018585B"/>
    <w:rPr>
      <w:rFonts w:cs="Arial"/>
    </w:rPr>
  </w:style>
  <w:style w:type="character" w:customStyle="1" w:styleId="Textkrper3Zeichen">
    <w:name w:val="Textkörper 3 Zeichen"/>
    <w:basedOn w:val="Absatzstandardschriftart"/>
    <w:link w:val="Textkrper3"/>
    <w:uiPriority w:val="99"/>
    <w:semiHidden/>
    <w:rsid w:val="00EA1195"/>
    <w:rPr>
      <w:rFonts w:ascii="Arial" w:hAnsi="Arial"/>
      <w:sz w:val="16"/>
      <w:szCs w:val="16"/>
    </w:rPr>
  </w:style>
  <w:style w:type="character" w:styleId="GesichteterLink">
    <w:name w:val="FollowedHyperlink"/>
    <w:basedOn w:val="Absatzstandardschriftart"/>
    <w:uiPriority w:val="99"/>
    <w:rsid w:val="0018585B"/>
    <w:rPr>
      <w:color w:val="800080"/>
      <w:u w:val="single"/>
    </w:rPr>
  </w:style>
  <w:style w:type="character" w:customStyle="1" w:styleId="Internetlink">
    <w:name w:val="Internet link"/>
    <w:rsid w:val="0018585B"/>
    <w:rPr>
      <w:color w:val="000080"/>
      <w:u w:val="single"/>
    </w:rPr>
  </w:style>
  <w:style w:type="character" w:styleId="Seitenzahl">
    <w:name w:val="page number"/>
    <w:basedOn w:val="Absatzstandardschriftart"/>
    <w:uiPriority w:val="99"/>
    <w:rsid w:val="0018585B"/>
    <w:rPr>
      <w:rFonts w:cs="Times New Roman"/>
    </w:rPr>
  </w:style>
  <w:style w:type="paragraph" w:customStyle="1" w:styleId="KeinLeerraum1">
    <w:name w:val="Kein Leerraum1"/>
    <w:uiPriority w:val="1"/>
    <w:rsid w:val="0018585B"/>
    <w:rPr>
      <w:rFonts w:ascii="Arial" w:hAnsi="Arial"/>
    </w:rPr>
  </w:style>
  <w:style w:type="paragraph" w:customStyle="1" w:styleId="Listenabsatz1">
    <w:name w:val="Listenabsatz1"/>
    <w:basedOn w:val="Standard"/>
    <w:uiPriority w:val="34"/>
    <w:rsid w:val="0018585B"/>
    <w:pPr>
      <w:ind w:left="720"/>
    </w:pPr>
  </w:style>
  <w:style w:type="paragraph" w:styleId="Aufzhlungszeichen">
    <w:name w:val="List Bullet"/>
    <w:basedOn w:val="Standard"/>
    <w:autoRedefine/>
    <w:uiPriority w:val="99"/>
    <w:rsid w:val="0018585B"/>
    <w:pPr>
      <w:numPr>
        <w:numId w:val="5"/>
      </w:numPr>
    </w:pPr>
  </w:style>
  <w:style w:type="paragraph" w:styleId="Dokumentstruktur">
    <w:name w:val="Document Map"/>
    <w:basedOn w:val="Standard"/>
    <w:link w:val="DokumentstrukturZeichen"/>
    <w:uiPriority w:val="99"/>
    <w:semiHidden/>
    <w:rsid w:val="0018585B"/>
    <w:pPr>
      <w:shd w:val="clear" w:color="auto" w:fill="000080"/>
    </w:pPr>
    <w:rPr>
      <w:rFonts w:ascii="Tahoma" w:hAnsi="Tahoma" w:cs="Tahoma"/>
    </w:rPr>
  </w:style>
  <w:style w:type="character" w:customStyle="1" w:styleId="DokumentstrukturZeichen">
    <w:name w:val="Dokumentstruktur Zeichen"/>
    <w:basedOn w:val="Absatzstandardschriftart"/>
    <w:link w:val="Dokumentstruktur"/>
    <w:uiPriority w:val="99"/>
    <w:semiHidden/>
    <w:rsid w:val="00EA1195"/>
    <w:rPr>
      <w:sz w:val="0"/>
      <w:szCs w:val="0"/>
    </w:rPr>
  </w:style>
  <w:style w:type="paragraph" w:customStyle="1" w:styleId="Formatvorlage1">
    <w:name w:val="Formatvorlage1"/>
    <w:basedOn w:val="Textkrper"/>
    <w:rsid w:val="0018585B"/>
  </w:style>
  <w:style w:type="paragraph" w:styleId="Sprechblasentext">
    <w:name w:val="Balloon Text"/>
    <w:basedOn w:val="Standard"/>
    <w:link w:val="SprechblasentextZeichen"/>
    <w:uiPriority w:val="99"/>
    <w:semiHidden/>
    <w:rsid w:val="0018585B"/>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EA1195"/>
    <w:rPr>
      <w:sz w:val="0"/>
      <w:szCs w:val="0"/>
    </w:rPr>
  </w:style>
  <w:style w:type="character" w:customStyle="1" w:styleId="PMTitel1Zchn">
    <w:name w:val="PM Titel1 Zchn"/>
    <w:basedOn w:val="Absatzstandardschriftart"/>
    <w:link w:val="PMTitel1"/>
    <w:locked/>
    <w:rsid w:val="00F46FAA"/>
    <w:rPr>
      <w:rFonts w:ascii="Arial" w:hAnsi="Arial" w:cs="Hella DIN Universal Light"/>
      <w:b/>
      <w:bCs/>
      <w:sz w:val="28"/>
    </w:rPr>
  </w:style>
  <w:style w:type="character" w:customStyle="1" w:styleId="PMTitel2Zchn">
    <w:name w:val="PM Titel2 Zchn"/>
    <w:basedOn w:val="Absatzstandardschriftart"/>
    <w:link w:val="PMTitel2"/>
    <w:locked/>
    <w:rsid w:val="00294651"/>
    <w:rPr>
      <w:rFonts w:ascii="Arial" w:hAnsi="Arial" w:cs="Hella DIN Universal Light"/>
      <w:b/>
      <w:bCs/>
      <w:sz w:val="22"/>
    </w:rPr>
  </w:style>
  <w:style w:type="paragraph" w:customStyle="1" w:styleId="PMStandTxt">
    <w:name w:val="PM StandTxt"/>
    <w:basedOn w:val="Standard"/>
    <w:link w:val="PMStandTxtZchn"/>
    <w:qFormat/>
    <w:rsid w:val="008A37C1"/>
    <w:pPr>
      <w:spacing w:before="300" w:after="300" w:line="360" w:lineRule="exact"/>
    </w:pPr>
    <w:rPr>
      <w:sz w:val="22"/>
      <w:szCs w:val="20"/>
    </w:rPr>
  </w:style>
  <w:style w:type="character" w:customStyle="1" w:styleId="PMStandTxtZchn">
    <w:name w:val="PM StandTxt Zchn"/>
    <w:link w:val="PMStandTxt"/>
    <w:locked/>
    <w:rsid w:val="008A37C1"/>
    <w:rPr>
      <w:rFonts w:ascii="Arial" w:hAnsi="Arial"/>
      <w:sz w:val="22"/>
    </w:rPr>
  </w:style>
  <w:style w:type="paragraph" w:styleId="Titel">
    <w:name w:val="Title"/>
    <w:basedOn w:val="Standard"/>
    <w:next w:val="Standard"/>
    <w:link w:val="TitelZeichen"/>
    <w:uiPriority w:val="10"/>
    <w:qFormat/>
    <w:rsid w:val="00B2082C"/>
    <w:pPr>
      <w:spacing w:before="240" w:after="60"/>
      <w:jc w:val="center"/>
      <w:outlineLvl w:val="0"/>
    </w:pPr>
    <w:rPr>
      <w:rFonts w:ascii="Cambria" w:hAnsi="Cambria"/>
      <w:b/>
      <w:bCs/>
      <w:kern w:val="28"/>
      <w:sz w:val="32"/>
      <w:szCs w:val="32"/>
    </w:rPr>
  </w:style>
  <w:style w:type="character" w:customStyle="1" w:styleId="TitelZeichen">
    <w:name w:val="Titel Zeichen"/>
    <w:basedOn w:val="Absatzstandardschriftart"/>
    <w:link w:val="Titel"/>
    <w:uiPriority w:val="10"/>
    <w:locked/>
    <w:rsid w:val="00B2082C"/>
    <w:rPr>
      <w:rFonts w:ascii="Cambria" w:hAnsi="Cambria" w:cs="Times New Roman"/>
      <w:b/>
      <w:bCs/>
      <w:kern w:val="28"/>
      <w:sz w:val="32"/>
      <w:szCs w:val="32"/>
    </w:rPr>
  </w:style>
  <w:style w:type="paragraph" w:customStyle="1" w:styleId="PMTitel1">
    <w:name w:val="PM Titel1"/>
    <w:basedOn w:val="Standard"/>
    <w:link w:val="PMTitel1Zchn"/>
    <w:qFormat/>
    <w:rsid w:val="00F46FAA"/>
    <w:pPr>
      <w:spacing w:before="0" w:after="300" w:line="240" w:lineRule="auto"/>
    </w:pPr>
    <w:rPr>
      <w:rFonts w:cs="Hella DIN Universal Light"/>
      <w:b/>
      <w:bCs/>
      <w:sz w:val="28"/>
      <w:szCs w:val="20"/>
    </w:rPr>
  </w:style>
  <w:style w:type="paragraph" w:customStyle="1" w:styleId="PMAbbinder">
    <w:name w:val="PM Abbinder"/>
    <w:basedOn w:val="Standard"/>
    <w:link w:val="PMAbbinderZchn"/>
    <w:qFormat/>
    <w:rsid w:val="00636990"/>
    <w:pPr>
      <w:spacing w:before="0" w:line="240" w:lineRule="auto"/>
    </w:pPr>
    <w:rPr>
      <w:rFonts w:cs="Arial"/>
      <w:szCs w:val="18"/>
    </w:rPr>
  </w:style>
  <w:style w:type="character" w:customStyle="1" w:styleId="PMAbbinderZchn">
    <w:name w:val="PM Abbinder Zchn"/>
    <w:basedOn w:val="Absatzstandardschriftart"/>
    <w:link w:val="PMAbbinder"/>
    <w:locked/>
    <w:rsid w:val="00636990"/>
    <w:rPr>
      <w:rFonts w:ascii="Arial" w:hAnsi="Arial" w:cs="Arial"/>
      <w:sz w:val="18"/>
      <w:szCs w:val="18"/>
    </w:rPr>
  </w:style>
  <w:style w:type="paragraph" w:customStyle="1" w:styleId="PMTitel2">
    <w:name w:val="PM Titel2"/>
    <w:next w:val="PMStandTxt"/>
    <w:link w:val="PMTitel2Zchn"/>
    <w:qFormat/>
    <w:rsid w:val="00F46FAA"/>
    <w:pPr>
      <w:spacing w:before="120"/>
    </w:pPr>
    <w:rPr>
      <w:rFonts w:ascii="Arial" w:hAnsi="Arial" w:cs="Hella DIN Universal Light"/>
      <w:b/>
      <w:bCs/>
      <w:sz w:val="22"/>
    </w:rPr>
  </w:style>
  <w:style w:type="paragraph" w:customStyle="1" w:styleId="Formatvorlage2">
    <w:name w:val="Formatvorlage2"/>
    <w:basedOn w:val="PMTitel2"/>
    <w:rsid w:val="00F46FAA"/>
  </w:style>
  <w:style w:type="paragraph" w:customStyle="1" w:styleId="Textkrper21">
    <w:name w:val="Textkörper 21"/>
    <w:basedOn w:val="Standard"/>
    <w:rsid w:val="0052011F"/>
    <w:pPr>
      <w:suppressAutoHyphens/>
      <w:autoSpaceDE w:val="0"/>
      <w:spacing w:before="0" w:line="240" w:lineRule="atLeast"/>
    </w:pPr>
    <w:rPr>
      <w:rFonts w:ascii="Helv" w:hAnsi="Helv"/>
      <w:bCs/>
      <w:color w:val="000000"/>
    </w:rPr>
  </w:style>
  <w:style w:type="character" w:styleId="Kommentarzeichen">
    <w:name w:val="annotation reference"/>
    <w:basedOn w:val="Absatzstandardschriftart"/>
    <w:uiPriority w:val="99"/>
    <w:semiHidden/>
    <w:unhideWhenUsed/>
    <w:rsid w:val="001375E6"/>
    <w:rPr>
      <w:sz w:val="16"/>
      <w:szCs w:val="16"/>
    </w:rPr>
  </w:style>
  <w:style w:type="paragraph" w:styleId="Kommentartext">
    <w:name w:val="annotation text"/>
    <w:basedOn w:val="Standard"/>
    <w:link w:val="KommentartextZeichen"/>
    <w:uiPriority w:val="99"/>
    <w:semiHidden/>
    <w:unhideWhenUsed/>
    <w:rsid w:val="001375E6"/>
    <w:pPr>
      <w:spacing w:line="240" w:lineRule="auto"/>
    </w:pPr>
    <w:rPr>
      <w:szCs w:val="20"/>
    </w:rPr>
  </w:style>
  <w:style w:type="character" w:customStyle="1" w:styleId="KommentartextZeichen">
    <w:name w:val="Kommentartext Zeichen"/>
    <w:basedOn w:val="Absatzstandardschriftart"/>
    <w:link w:val="Kommentartext"/>
    <w:uiPriority w:val="99"/>
    <w:semiHidden/>
    <w:rsid w:val="001375E6"/>
    <w:rPr>
      <w:rFonts w:ascii="Arial" w:hAnsi="Arial"/>
    </w:rPr>
  </w:style>
  <w:style w:type="paragraph" w:styleId="Kommentarthema">
    <w:name w:val="annotation subject"/>
    <w:basedOn w:val="Kommentartext"/>
    <w:next w:val="Kommentartext"/>
    <w:link w:val="KommentarthemaZeichen"/>
    <w:uiPriority w:val="99"/>
    <w:semiHidden/>
    <w:unhideWhenUsed/>
    <w:rsid w:val="001375E6"/>
    <w:rPr>
      <w:b/>
      <w:bCs/>
    </w:rPr>
  </w:style>
  <w:style w:type="character" w:customStyle="1" w:styleId="KommentarthemaZeichen">
    <w:name w:val="Kommentarthema Zeichen"/>
    <w:basedOn w:val="KommentartextZeichen"/>
    <w:link w:val="Kommentarthema"/>
    <w:uiPriority w:val="99"/>
    <w:semiHidden/>
    <w:rsid w:val="001375E6"/>
    <w:rPr>
      <w:rFonts w:ascii="Arial" w:hAnsi="Arial"/>
      <w:b/>
      <w:bCs/>
    </w:rPr>
  </w:style>
  <w:style w:type="paragraph" w:styleId="Listenabsatz">
    <w:name w:val="List Paragraph"/>
    <w:basedOn w:val="Standard"/>
    <w:uiPriority w:val="34"/>
    <w:qFormat/>
    <w:rsid w:val="004A78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ella.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hella-gutmann.com/de/hella-gutmann/presse/" TargetMode="External"/><Relationship Id="rId8" Type="http://schemas.openxmlformats.org/officeDocument/2006/relationships/hyperlink" Target="mailto:%20Uschi.Winkler@hella-gutmann.com" TargetMode="External"/><Relationship Id="rId9" Type="http://schemas.openxmlformats.org/officeDocument/2006/relationships/hyperlink" Target="mailto:Markus.Richter@hella.com" TargetMode="External"/><Relationship Id="rId10" Type="http://schemas.openxmlformats.org/officeDocument/2006/relationships/hyperlink" Target="http://www.hella-gutman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3790</Characters>
  <Application>Microsoft Macintosh Word</Application>
  <DocSecurity>0</DocSecurity>
  <Lines>31</Lines>
  <Paragraphs>7</Paragraphs>
  <ScaleCrop>false</ScaleCrop>
  <HeadingPairs>
    <vt:vector size="2" baseType="variant">
      <vt:variant>
        <vt:lpstr>Titel</vt:lpstr>
      </vt:variant>
      <vt:variant>
        <vt:i4>1</vt:i4>
      </vt:variant>
    </vt:vector>
  </HeadingPairs>
  <TitlesOfParts>
    <vt:vector size="1" baseType="lpstr">
      <vt:lpstr>Hella und Mando gründen Joint Venture</vt:lpstr>
    </vt:vector>
  </TitlesOfParts>
  <Company>Hella KGaA Hueck &amp; Co.</Company>
  <LinksUpToDate>false</LinksUpToDate>
  <CharactersWithSpaces>4654</CharactersWithSpaces>
  <SharedDoc>false</SharedDoc>
  <HLinks>
    <vt:vector size="30" baseType="variant">
      <vt:variant>
        <vt:i4>3866660</vt:i4>
      </vt:variant>
      <vt:variant>
        <vt:i4>0</vt:i4>
      </vt:variant>
      <vt:variant>
        <vt:i4>0</vt:i4>
      </vt:variant>
      <vt:variant>
        <vt:i4>5</vt:i4>
      </vt:variant>
      <vt:variant>
        <vt:lpwstr>C:\Users\Richy\AppData\Local\Temp\www.hella-press.com</vt:lpwstr>
      </vt:variant>
      <vt:variant>
        <vt:lpwstr/>
      </vt:variant>
      <vt:variant>
        <vt:i4>4194328</vt:i4>
      </vt:variant>
      <vt:variant>
        <vt:i4>9</vt:i4>
      </vt:variant>
      <vt:variant>
        <vt:i4>0</vt:i4>
      </vt:variant>
      <vt:variant>
        <vt:i4>5</vt:i4>
      </vt:variant>
      <vt:variant>
        <vt:lpwstr>http://www.hella.com/</vt:lpwstr>
      </vt:variant>
      <vt:variant>
        <vt:lpwstr/>
      </vt:variant>
      <vt:variant>
        <vt:i4>5898317</vt:i4>
      </vt:variant>
      <vt:variant>
        <vt:i4>6</vt:i4>
      </vt:variant>
      <vt:variant>
        <vt:i4>0</vt:i4>
      </vt:variant>
      <vt:variant>
        <vt:i4>5</vt:i4>
      </vt:variant>
      <vt:variant>
        <vt:lpwstr>http://www.behrhellaservice.com/</vt:lpwstr>
      </vt:variant>
      <vt:variant>
        <vt:lpwstr/>
      </vt:variant>
      <vt:variant>
        <vt:i4>4849698</vt:i4>
      </vt:variant>
      <vt:variant>
        <vt:i4>3</vt:i4>
      </vt:variant>
      <vt:variant>
        <vt:i4>0</vt:i4>
      </vt:variant>
      <vt:variant>
        <vt:i4>5</vt:i4>
      </vt:variant>
      <vt:variant>
        <vt:lpwstr>mailto:Markus.Richter@hella.com</vt:lpwstr>
      </vt:variant>
      <vt:variant>
        <vt:lpwstr/>
      </vt:variant>
      <vt:variant>
        <vt:i4>2621516</vt:i4>
      </vt:variant>
      <vt:variant>
        <vt:i4>0</vt:i4>
      </vt:variant>
      <vt:variant>
        <vt:i4>0</vt:i4>
      </vt:variant>
      <vt:variant>
        <vt:i4>5</vt:i4>
      </vt:variant>
      <vt:variant>
        <vt:lpwstr>mailto:Joerg.Laukenmann@behrhellaservice.com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Hella und Mando gründen Joint Venture</dc:title>
  <dc:creator>Möckel, Lisa</dc:creator>
  <cp:lastModifiedBy>Uschi Winkler</cp:lastModifiedBy>
  <cp:revision>8</cp:revision>
  <cp:lastPrinted>2019-04-18T07:23:00Z</cp:lastPrinted>
  <dcterms:created xsi:type="dcterms:W3CDTF">2019-04-15T12:56:00Z</dcterms:created>
  <dcterms:modified xsi:type="dcterms:W3CDTF">2019-04-18T08:55:00Z</dcterms:modified>
</cp:coreProperties>
</file>